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75" w:rsidRDefault="005E2775" w:rsidP="005E2775">
      <w:pPr>
        <w:tabs>
          <w:tab w:val="left" w:pos="5620"/>
        </w:tabs>
        <w:spacing w:before="120" w:after="120"/>
        <w:rPr>
          <w:b/>
          <w:color w:val="000000"/>
          <w:sz w:val="36"/>
          <w:szCs w:val="36"/>
          <w:lang w:val="tr-TR"/>
        </w:rPr>
      </w:pPr>
    </w:p>
    <w:p w:rsidR="00F9702B" w:rsidRPr="003A5194" w:rsidRDefault="00D30A1E" w:rsidP="00A44458">
      <w:pPr>
        <w:tabs>
          <w:tab w:val="left" w:pos="5620"/>
        </w:tabs>
        <w:spacing w:before="120" w:after="120"/>
        <w:jc w:val="center"/>
        <w:rPr>
          <w:b/>
          <w:color w:val="000000"/>
          <w:sz w:val="36"/>
          <w:szCs w:val="36"/>
          <w:lang w:val="tr-TR"/>
        </w:rPr>
      </w:pPr>
      <w:r w:rsidRPr="003A5194">
        <w:rPr>
          <w:b/>
          <w:color w:val="000000"/>
          <w:sz w:val="36"/>
          <w:szCs w:val="36"/>
          <w:lang w:val="tr-TR"/>
        </w:rPr>
        <w:t xml:space="preserve">GAZİ </w:t>
      </w:r>
      <w:r w:rsidR="00904103" w:rsidRPr="003A5194">
        <w:rPr>
          <w:b/>
          <w:color w:val="000000"/>
          <w:sz w:val="36"/>
          <w:szCs w:val="36"/>
          <w:lang w:val="tr-TR"/>
        </w:rPr>
        <w:t xml:space="preserve">ÜNİVERSİTESİ </w:t>
      </w:r>
    </w:p>
    <w:p w:rsidR="00D30A1E" w:rsidRPr="003A5194" w:rsidRDefault="00D30A1E"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Pr="003A5194" w:rsidRDefault="00276425"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A46A83" w:rsidRPr="003A5194" w:rsidRDefault="00276425" w:rsidP="00A44458">
      <w:pPr>
        <w:tabs>
          <w:tab w:val="left" w:pos="5620"/>
        </w:tabs>
        <w:spacing w:before="120" w:after="120"/>
        <w:jc w:val="center"/>
        <w:rPr>
          <w:b/>
          <w:color w:val="000000"/>
          <w:sz w:val="36"/>
          <w:szCs w:val="36"/>
          <w:lang w:val="tr-TR"/>
        </w:rPr>
      </w:pPr>
      <w:r w:rsidRPr="00276425">
        <w:rPr>
          <w:b/>
          <w:sz w:val="36"/>
          <w:szCs w:val="36"/>
        </w:rPr>
        <w:t>BİLİM,</w:t>
      </w:r>
      <w:r>
        <w:rPr>
          <w:b/>
          <w:sz w:val="36"/>
          <w:szCs w:val="36"/>
        </w:rPr>
        <w:t xml:space="preserve"> </w:t>
      </w:r>
      <w:r w:rsidRPr="00276425">
        <w:rPr>
          <w:b/>
          <w:sz w:val="36"/>
          <w:szCs w:val="36"/>
        </w:rPr>
        <w:t>EĞİTİM, SANAT, TEKNOLOJİ,</w:t>
      </w:r>
      <w:r>
        <w:rPr>
          <w:b/>
          <w:sz w:val="36"/>
          <w:szCs w:val="36"/>
        </w:rPr>
        <w:t xml:space="preserve"> </w:t>
      </w:r>
      <w:r w:rsidRPr="00276425">
        <w:rPr>
          <w:b/>
          <w:sz w:val="36"/>
          <w:szCs w:val="36"/>
        </w:rPr>
        <w:t>GİRİŞİMCİLİK VE YENİLİKÇİLİK</w:t>
      </w:r>
      <w:r>
        <w:rPr>
          <w:rFonts w:ascii="Arial" w:hAnsi="Arial" w:cs="Arial"/>
          <w:sz w:val="20"/>
        </w:rPr>
        <w:t xml:space="preserve"> </w:t>
      </w:r>
      <w:r w:rsidR="00BD2479" w:rsidRPr="00BD2479">
        <w:rPr>
          <w:b/>
          <w:sz w:val="36"/>
          <w:szCs w:val="36"/>
        </w:rPr>
        <w:t>(BEST)</w:t>
      </w:r>
      <w:r w:rsidR="00BD2479">
        <w:rPr>
          <w:rFonts w:ascii="Arial" w:hAnsi="Arial" w:cs="Arial"/>
          <w:sz w:val="20"/>
        </w:rPr>
        <w:t xml:space="preserve"> </w:t>
      </w:r>
      <w:r>
        <w:rPr>
          <w:b/>
          <w:color w:val="000000"/>
          <w:sz w:val="36"/>
          <w:szCs w:val="36"/>
          <w:lang w:val="tr-TR"/>
        </w:rPr>
        <w:t>KURULU</w:t>
      </w:r>
    </w:p>
    <w:p w:rsidR="00A46A83" w:rsidRPr="003A5194" w:rsidRDefault="00A46A83"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Pr="003A5194" w:rsidRDefault="00276425" w:rsidP="00A44458">
      <w:pPr>
        <w:tabs>
          <w:tab w:val="left" w:pos="5620"/>
        </w:tabs>
        <w:spacing w:before="120" w:after="120"/>
        <w:jc w:val="center"/>
        <w:rPr>
          <w:b/>
          <w:color w:val="000000"/>
          <w:sz w:val="36"/>
          <w:szCs w:val="36"/>
          <w:lang w:val="tr-TR"/>
        </w:rPr>
      </w:pPr>
    </w:p>
    <w:p w:rsidR="00904103" w:rsidRPr="003A5194" w:rsidRDefault="007B538E" w:rsidP="00A44458">
      <w:pPr>
        <w:tabs>
          <w:tab w:val="left" w:pos="5620"/>
        </w:tabs>
        <w:spacing w:before="120" w:after="120"/>
        <w:jc w:val="center"/>
        <w:rPr>
          <w:b/>
          <w:color w:val="000000"/>
          <w:sz w:val="36"/>
          <w:szCs w:val="36"/>
          <w:lang w:val="tr-TR"/>
        </w:rPr>
      </w:pPr>
      <w:r w:rsidRPr="003A5194">
        <w:rPr>
          <w:b/>
          <w:color w:val="000000"/>
          <w:sz w:val="36"/>
          <w:szCs w:val="36"/>
          <w:lang w:val="tr-TR"/>
        </w:rPr>
        <w:t>202</w:t>
      </w:r>
      <w:r w:rsidR="00A56E33">
        <w:rPr>
          <w:b/>
          <w:color w:val="000000"/>
          <w:sz w:val="36"/>
          <w:szCs w:val="36"/>
          <w:lang w:val="tr-TR"/>
        </w:rPr>
        <w:t>2</w:t>
      </w:r>
      <w:r w:rsidR="00D30A1E" w:rsidRPr="003A5194">
        <w:rPr>
          <w:b/>
          <w:color w:val="000000"/>
          <w:sz w:val="36"/>
          <w:szCs w:val="36"/>
          <w:lang w:val="tr-TR"/>
        </w:rPr>
        <w:t xml:space="preserve"> YILI </w:t>
      </w:r>
      <w:r w:rsidR="00904103" w:rsidRPr="003A5194">
        <w:rPr>
          <w:b/>
          <w:color w:val="000000"/>
          <w:sz w:val="36"/>
          <w:szCs w:val="36"/>
          <w:lang w:val="tr-TR"/>
        </w:rPr>
        <w:t>FAALİYET RAPORU</w:t>
      </w:r>
    </w:p>
    <w:p w:rsidR="00313FEE" w:rsidRPr="00700516" w:rsidRDefault="00313FEE" w:rsidP="00A44458">
      <w:pPr>
        <w:tabs>
          <w:tab w:val="left" w:pos="5620"/>
        </w:tabs>
        <w:spacing w:before="120" w:after="120"/>
        <w:jc w:val="center"/>
        <w:rPr>
          <w:color w:val="000000"/>
          <w:szCs w:val="24"/>
          <w:lang w:val="tr-TR"/>
        </w:rPr>
      </w:pPr>
    </w:p>
    <w:p w:rsidR="00904103" w:rsidRPr="00700516" w:rsidRDefault="00904103" w:rsidP="00A13BD8">
      <w:pPr>
        <w:tabs>
          <w:tab w:val="left" w:pos="5620"/>
        </w:tabs>
        <w:spacing w:before="120" w:after="120"/>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rsidR="00361C69" w:rsidRPr="00A13BD8" w:rsidRDefault="00361C69" w:rsidP="00A13BD8">
          <w:pPr>
            <w:pStyle w:val="TBal"/>
            <w:numPr>
              <w:ilvl w:val="0"/>
              <w:numId w:val="0"/>
            </w:numPr>
            <w:ind w:left="-360"/>
            <w:rPr>
              <w:szCs w:val="24"/>
            </w:rPr>
          </w:pPr>
          <w:r w:rsidRPr="00700516">
            <w:rPr>
              <w:rFonts w:ascii="Times New Roman" w:hAnsi="Times New Roman" w:cs="Times New Roman"/>
              <w:b/>
              <w:color w:val="auto"/>
              <w:sz w:val="24"/>
              <w:szCs w:val="24"/>
            </w:rPr>
            <w:t>İçindekiler</w:t>
          </w:r>
          <w:r w:rsidR="00E87DF9">
            <w:rPr>
              <w:rStyle w:val="DipnotBavurusu"/>
              <w:rFonts w:ascii="Times New Roman" w:hAnsi="Times New Roman" w:cs="Times New Roman"/>
              <w:b/>
              <w:color w:val="auto"/>
              <w:sz w:val="24"/>
              <w:szCs w:val="24"/>
            </w:rPr>
            <w:footnoteReference w:id="1"/>
          </w:r>
        </w:p>
        <w:p w:rsidR="00700516" w:rsidRPr="00700516" w:rsidRDefault="00361C69">
          <w:pPr>
            <w:pStyle w:val="T1"/>
            <w:tabs>
              <w:tab w:val="right" w:leader="dot" w:pos="8774"/>
            </w:tabs>
            <w:rPr>
              <w:rFonts w:ascii="Times New Roman" w:eastAsiaTheme="minorEastAsia" w:hAnsi="Times New Roman" w:cs="Times New Roman"/>
              <w:b w:val="0"/>
              <w:noProof/>
              <w:sz w:val="24"/>
              <w:szCs w:val="24"/>
              <w:lang w:val="tr-TR" w:eastAsia="tr-TR"/>
            </w:rPr>
          </w:pPr>
          <w:r w:rsidRPr="00700516">
            <w:rPr>
              <w:rFonts w:ascii="Times New Roman" w:hAnsi="Times New Roman" w:cs="Times New Roman"/>
              <w:sz w:val="24"/>
              <w:szCs w:val="24"/>
            </w:rPr>
            <w:fldChar w:fldCharType="begin"/>
          </w:r>
          <w:r w:rsidRPr="00700516">
            <w:rPr>
              <w:rFonts w:ascii="Times New Roman" w:hAnsi="Times New Roman" w:cs="Times New Roman"/>
              <w:sz w:val="24"/>
              <w:szCs w:val="24"/>
            </w:rPr>
            <w:instrText xml:space="preserve"> TOC \o "1-3" \h \z \u </w:instrText>
          </w:r>
          <w:r w:rsidRPr="00700516">
            <w:rPr>
              <w:rFonts w:ascii="Times New Roman" w:hAnsi="Times New Roman" w:cs="Times New Roman"/>
              <w:sz w:val="24"/>
              <w:szCs w:val="24"/>
            </w:rPr>
            <w:fldChar w:fldCharType="separate"/>
          </w:r>
          <w:hyperlink w:anchor="_Toc91769991" w:history="1">
            <w:r w:rsidR="00700516" w:rsidRPr="00700516">
              <w:rPr>
                <w:rStyle w:val="Kpr"/>
                <w:rFonts w:ascii="Times New Roman" w:hAnsi="Times New Roman" w:cs="Times New Roman"/>
                <w:noProof/>
                <w:sz w:val="24"/>
                <w:szCs w:val="24"/>
              </w:rPr>
              <w:t>BİRİM / ÜST YÖNETİCİ SUNUŞU</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_Toc91769991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w:t>
            </w:r>
            <w:r w:rsidR="00700516" w:rsidRPr="00700516">
              <w:rPr>
                <w:rFonts w:ascii="Times New Roman" w:hAnsi="Times New Roman" w:cs="Times New Roman"/>
                <w:noProof/>
                <w:webHidden/>
                <w:sz w:val="24"/>
                <w:szCs w:val="24"/>
              </w:rPr>
              <w:fldChar w:fldCharType="end"/>
            </w:r>
          </w:hyperlink>
        </w:p>
        <w:p w:rsidR="00700516" w:rsidRPr="00700516" w:rsidRDefault="00902A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69992" w:history="1">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GENEL BİLGİLER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4</w:t>
            </w:r>
            <w:r w:rsidR="00700516" w:rsidRPr="00700516">
              <w:rPr>
                <w:rFonts w:ascii="Times New Roman" w:hAnsi="Times New Roman" w:cs="Times New Roman"/>
                <w:noProof/>
                <w:webHidden/>
                <w:sz w:val="24"/>
                <w:szCs w:val="24"/>
              </w:rPr>
              <w:fldChar w:fldCharType="end"/>
            </w:r>
          </w:hyperlink>
        </w:p>
        <w:p w:rsidR="00700516" w:rsidRPr="00700516" w:rsidRDefault="00902A68">
          <w:pPr>
            <w:pStyle w:val="T2"/>
            <w:tabs>
              <w:tab w:val="left" w:pos="720"/>
            </w:tabs>
            <w:rPr>
              <w:rFonts w:ascii="Times New Roman" w:eastAsiaTheme="minorEastAsia" w:hAnsi="Times New Roman" w:cs="Times New Roman"/>
              <w:sz w:val="24"/>
              <w:szCs w:val="24"/>
              <w:lang w:val="tr-TR" w:eastAsia="tr-TR"/>
            </w:rPr>
          </w:pPr>
          <w:hyperlink w:anchor="_Toc91769993"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Misyon ve Vizyon</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902A68">
          <w:pPr>
            <w:pStyle w:val="T2"/>
            <w:tabs>
              <w:tab w:val="left" w:pos="720"/>
            </w:tabs>
            <w:rPr>
              <w:rFonts w:ascii="Times New Roman" w:eastAsiaTheme="minorEastAsia" w:hAnsi="Times New Roman" w:cs="Times New Roman"/>
              <w:sz w:val="24"/>
              <w:szCs w:val="24"/>
              <w:lang w:val="tr-TR" w:eastAsia="tr-TR"/>
            </w:rPr>
          </w:pPr>
          <w:hyperlink w:anchor="_Toc91769994" w:history="1">
            <w:r w:rsidR="00700516" w:rsidRPr="00700516">
              <w:rPr>
                <w:rStyle w:val="Kpr"/>
                <w:rFonts w:ascii="Times New Roman" w:hAnsi="Times New Roman" w:cs="Times New Roman"/>
                <w:sz w:val="24"/>
                <w:szCs w:val="24"/>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Yetki, Görev ve Sorumluluklar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902A68">
          <w:pPr>
            <w:pStyle w:val="T2"/>
            <w:tabs>
              <w:tab w:val="left" w:pos="720"/>
            </w:tabs>
            <w:rPr>
              <w:rFonts w:ascii="Times New Roman" w:eastAsiaTheme="minorEastAsia" w:hAnsi="Times New Roman" w:cs="Times New Roman"/>
              <w:sz w:val="24"/>
              <w:szCs w:val="24"/>
              <w:lang w:val="tr-TR" w:eastAsia="tr-TR"/>
            </w:rPr>
          </w:pPr>
          <w:hyperlink w:anchor="_Toc91769995" w:history="1">
            <w:r w:rsidR="00700516" w:rsidRPr="00700516">
              <w:rPr>
                <w:rStyle w:val="Kpr"/>
                <w:rFonts w:ascii="Times New Roman" w:hAnsi="Times New Roman" w:cs="Times New Roman"/>
                <w:sz w:val="24"/>
                <w:szCs w:val="24"/>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İdareye İlişkin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902A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7" w:history="1">
            <w:r w:rsidR="00C8753E">
              <w:rPr>
                <w:rStyle w:val="Kpr"/>
                <w:rFonts w:ascii="Times New Roman" w:hAnsi="Times New Roman" w:cs="Times New Roman"/>
                <w:noProof/>
                <w:sz w:val="24"/>
                <w:szCs w:val="24"/>
              </w:rPr>
              <w:t>I</w:t>
            </w:r>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FAALİYETLERE İLİŞKİN BİLGİ VE DEĞERLENDİRMELER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_Toc91770007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24</w:t>
            </w:r>
            <w:r w:rsidR="00700516" w:rsidRPr="00700516">
              <w:rPr>
                <w:rFonts w:ascii="Times New Roman" w:hAnsi="Times New Roman" w:cs="Times New Roman"/>
                <w:noProof/>
                <w:webHidden/>
                <w:sz w:val="24"/>
                <w:szCs w:val="24"/>
              </w:rPr>
              <w:fldChar w:fldCharType="end"/>
            </w:r>
          </w:hyperlink>
        </w:p>
        <w:p w:rsidR="00700516" w:rsidRPr="00700516" w:rsidRDefault="00902A68">
          <w:pPr>
            <w:pStyle w:val="T2"/>
            <w:tabs>
              <w:tab w:val="left" w:pos="720"/>
            </w:tabs>
            <w:rPr>
              <w:rFonts w:ascii="Times New Roman" w:eastAsiaTheme="minorEastAsia" w:hAnsi="Times New Roman" w:cs="Times New Roman"/>
              <w:sz w:val="24"/>
              <w:szCs w:val="24"/>
              <w:lang w:val="tr-TR" w:eastAsia="tr-TR"/>
            </w:rPr>
          </w:pPr>
          <w:hyperlink w:anchor="_Toc91770012" w:history="1">
            <w:r w:rsidR="00C8753E">
              <w:rPr>
                <w:rStyle w:val="Kpr"/>
                <w:rFonts w:ascii="Times New Roman" w:hAnsi="Times New Roman" w:cs="Times New Roman"/>
                <w:sz w:val="24"/>
                <w:szCs w:val="24"/>
                <w:lang w:val="tr-TR"/>
              </w:rPr>
              <w:t>A</w:t>
            </w:r>
            <w:r w:rsidR="00700516" w:rsidRPr="00700516">
              <w:rPr>
                <w:rStyle w:val="Kpr"/>
                <w:rFonts w:ascii="Times New Roman" w:hAnsi="Times New Roman" w:cs="Times New Roman"/>
                <w:sz w:val="24"/>
                <w:szCs w:val="24"/>
                <w:lang w:val="tr-TR"/>
              </w:rPr>
              <w:t>.</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Performans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902A68">
          <w:pPr>
            <w:pStyle w:val="T3"/>
            <w:tabs>
              <w:tab w:val="left" w:pos="960"/>
            </w:tabs>
            <w:rPr>
              <w:rFonts w:ascii="Times New Roman" w:eastAsiaTheme="minorEastAsia" w:hAnsi="Times New Roman" w:cs="Times New Roman"/>
              <w:sz w:val="24"/>
              <w:szCs w:val="24"/>
              <w:lang w:val="tr-TR" w:eastAsia="tr-TR"/>
            </w:rPr>
          </w:pPr>
          <w:hyperlink w:anchor="_Toc91770013"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Faaliyet ve Proje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902A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18" w:history="1">
            <w:r w:rsidR="00C8753E">
              <w:rPr>
                <w:rStyle w:val="Kpr"/>
                <w:rFonts w:ascii="Times New Roman" w:hAnsi="Times New Roman" w:cs="Times New Roman"/>
                <w:noProof/>
                <w:sz w:val="24"/>
                <w:szCs w:val="24"/>
              </w:rPr>
              <w:t>III</w:t>
            </w:r>
            <w:r w:rsidR="00700516" w:rsidRPr="00700516">
              <w:rPr>
                <w:rStyle w:val="Kpr"/>
                <w:rFonts w:ascii="Times New Roman" w:hAnsi="Times New Roman" w:cs="Times New Roman"/>
                <w:noProof/>
                <w:sz w:val="24"/>
                <w:szCs w:val="24"/>
              </w:rPr>
              <w:t>.</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KURUMSAL KABİLİYET ve KAPASİTENİN DEĞERLENDİRİLMESİ</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_Toc91770018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36</w:t>
            </w:r>
            <w:r w:rsidR="00700516" w:rsidRPr="00700516">
              <w:rPr>
                <w:rFonts w:ascii="Times New Roman" w:hAnsi="Times New Roman" w:cs="Times New Roman"/>
                <w:noProof/>
                <w:webHidden/>
                <w:sz w:val="24"/>
                <w:szCs w:val="24"/>
              </w:rPr>
              <w:fldChar w:fldCharType="end"/>
            </w:r>
          </w:hyperlink>
        </w:p>
        <w:p w:rsidR="00700516" w:rsidRPr="00700516" w:rsidRDefault="00902A68">
          <w:pPr>
            <w:pStyle w:val="T2"/>
            <w:tabs>
              <w:tab w:val="left" w:pos="720"/>
            </w:tabs>
            <w:rPr>
              <w:rFonts w:ascii="Times New Roman" w:eastAsiaTheme="minorEastAsia" w:hAnsi="Times New Roman" w:cs="Times New Roman"/>
              <w:sz w:val="24"/>
              <w:szCs w:val="24"/>
              <w:lang w:val="tr-TR" w:eastAsia="tr-TR"/>
            </w:rPr>
          </w:pPr>
          <w:hyperlink w:anchor="_Toc91770019"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Üstünlükler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902A68">
          <w:pPr>
            <w:pStyle w:val="T2"/>
            <w:tabs>
              <w:tab w:val="left" w:pos="720"/>
            </w:tabs>
            <w:rPr>
              <w:rFonts w:ascii="Times New Roman" w:eastAsiaTheme="minorEastAsia" w:hAnsi="Times New Roman" w:cs="Times New Roman"/>
              <w:sz w:val="24"/>
              <w:szCs w:val="24"/>
              <w:lang w:val="tr-TR" w:eastAsia="tr-TR"/>
            </w:rPr>
          </w:pPr>
          <w:hyperlink w:anchor="_Toc91770020"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Zayıflıklar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902A68">
          <w:pPr>
            <w:pStyle w:val="T2"/>
            <w:tabs>
              <w:tab w:val="left" w:pos="720"/>
            </w:tabs>
            <w:rPr>
              <w:rFonts w:ascii="Times New Roman" w:eastAsiaTheme="minorEastAsia" w:hAnsi="Times New Roman" w:cs="Times New Roman"/>
              <w:sz w:val="24"/>
              <w:szCs w:val="24"/>
              <w:lang w:val="tr-TR" w:eastAsia="tr-TR"/>
            </w:rPr>
          </w:pPr>
          <w:hyperlink w:anchor="_Toc91770021"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Değerlendirme</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C8753E">
          <w:pPr>
            <w:pStyle w:val="T1"/>
            <w:tabs>
              <w:tab w:val="left" w:pos="567"/>
              <w:tab w:val="right" w:leader="dot" w:pos="8774"/>
            </w:tabs>
            <w:rPr>
              <w:rFonts w:ascii="Times New Roman" w:eastAsiaTheme="minorEastAsia" w:hAnsi="Times New Roman" w:cs="Times New Roman"/>
              <w:b w:val="0"/>
              <w:noProof/>
              <w:sz w:val="24"/>
              <w:szCs w:val="24"/>
              <w:lang w:val="tr-TR" w:eastAsia="tr-TR"/>
            </w:rPr>
          </w:pPr>
          <w:r>
            <w:t>I</w:t>
          </w:r>
          <w:hyperlink w:anchor="_Toc91770022" w:history="1">
            <w:r w:rsidR="00700516" w:rsidRPr="00700516">
              <w:rPr>
                <w:rStyle w:val="Kpr"/>
                <w:rFonts w:ascii="Times New Roman" w:hAnsi="Times New Roman" w:cs="Times New Roman"/>
                <w:noProof/>
                <w:sz w:val="24"/>
                <w:szCs w:val="24"/>
              </w:rPr>
              <w:t>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ÖNERİ VE TEDBİRLER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_Toc91770022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37</w:t>
            </w:r>
            <w:r w:rsidR="00700516" w:rsidRPr="00700516">
              <w:rPr>
                <w:rFonts w:ascii="Times New Roman" w:hAnsi="Times New Roman" w:cs="Times New Roman"/>
                <w:noProof/>
                <w:webHidden/>
                <w:sz w:val="24"/>
                <w:szCs w:val="24"/>
              </w:rPr>
              <w:fldChar w:fldCharType="end"/>
            </w:r>
          </w:hyperlink>
        </w:p>
        <w:p w:rsidR="006E2C98" w:rsidRPr="003D6DA7" w:rsidRDefault="00361C69" w:rsidP="00A44458">
          <w:pPr>
            <w:rPr>
              <w:szCs w:val="24"/>
            </w:rPr>
            <w:sectPr w:rsidR="006E2C98" w:rsidRPr="003D6DA7" w:rsidSect="00BC2386">
              <w:footerReference w:type="even" r:id="rId8"/>
              <w:footerReference w:type="default" r:id="rId9"/>
              <w:pgSz w:w="12240" w:h="15840"/>
              <w:pgMar w:top="1080" w:right="1296" w:bottom="1296" w:left="2160" w:header="706" w:footer="706" w:gutter="0"/>
              <w:pgNumType w:start="1"/>
              <w:cols w:space="709"/>
              <w:titlePg/>
            </w:sectPr>
          </w:pPr>
          <w:r w:rsidRPr="00700516">
            <w:rPr>
              <w:b/>
              <w:bCs/>
              <w:szCs w:val="24"/>
            </w:rPr>
            <w:fldChar w:fldCharType="end"/>
          </w:r>
        </w:p>
      </w:sdtContent>
    </w:sdt>
    <w:p w:rsidR="000B19EB" w:rsidRPr="00700516" w:rsidRDefault="000B19EB" w:rsidP="00A44458">
      <w:pPr>
        <w:pStyle w:val="Altbilgi"/>
        <w:tabs>
          <w:tab w:val="clear" w:pos="4320"/>
          <w:tab w:val="clear" w:pos="8640"/>
        </w:tabs>
        <w:spacing w:before="120" w:after="120"/>
        <w:jc w:val="both"/>
        <w:rPr>
          <w:color w:val="000000"/>
          <w:sz w:val="24"/>
          <w:szCs w:val="24"/>
          <w:lang w:val="tr-TR"/>
        </w:rPr>
        <w:sectPr w:rsidR="000B19EB" w:rsidRPr="00700516"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0D1C6F" w:rsidRDefault="000D1C6F" w:rsidP="000D1C6F">
      <w:pPr>
        <w:pStyle w:val="Balk1"/>
        <w:numPr>
          <w:ilvl w:val="0"/>
          <w:numId w:val="0"/>
        </w:numPr>
        <w:ind w:left="1440"/>
        <w:jc w:val="left"/>
        <w:rPr>
          <w:szCs w:val="28"/>
        </w:rPr>
      </w:pPr>
      <w:bookmarkStart w:id="0" w:name="B_Hlt17086069"/>
      <w:bookmarkStart w:id="1" w:name="B_Hlt17694651"/>
      <w:bookmarkStart w:id="2" w:name="_Toc158804380"/>
      <w:bookmarkStart w:id="3" w:name="_Toc91769991"/>
      <w:bookmarkEnd w:id="0"/>
      <w:bookmarkEnd w:id="1"/>
      <w:r w:rsidRPr="00700516">
        <w:rPr>
          <w:szCs w:val="28"/>
        </w:rPr>
        <w:lastRenderedPageBreak/>
        <w:t>BİRİM / ÜST YÖNETİCİ SUNUŞ</w:t>
      </w:r>
      <w:bookmarkEnd w:id="2"/>
      <w:r w:rsidRPr="00700516">
        <w:rPr>
          <w:szCs w:val="28"/>
        </w:rPr>
        <w:t>U</w:t>
      </w:r>
      <w:bookmarkEnd w:id="3"/>
    </w:p>
    <w:p w:rsidR="000D1C6F" w:rsidRDefault="000D1C6F" w:rsidP="000D1C6F">
      <w:pPr>
        <w:rPr>
          <w:lang w:val="tr-TR"/>
        </w:rPr>
      </w:pPr>
    </w:p>
    <w:p w:rsidR="000D1C6F" w:rsidRPr="000D1C6F" w:rsidRDefault="000D1C6F" w:rsidP="000D1C6F">
      <w:pPr>
        <w:rPr>
          <w:lang w:val="tr-TR"/>
        </w:rPr>
      </w:pPr>
    </w:p>
    <w:p w:rsidR="000D1C6F" w:rsidRPr="000D1C6F" w:rsidRDefault="000D1C6F" w:rsidP="000D1C6F">
      <w:pPr>
        <w:rPr>
          <w:lang w:val="tr-TR"/>
        </w:rPr>
      </w:pPr>
    </w:p>
    <w:p w:rsidR="000D1C6F" w:rsidRPr="00700516" w:rsidRDefault="000D1C6F" w:rsidP="000D1C6F">
      <w:pPr>
        <w:tabs>
          <w:tab w:val="left" w:pos="567"/>
        </w:tabs>
        <w:spacing w:before="120" w:after="120"/>
        <w:jc w:val="both"/>
        <w:rPr>
          <w:b/>
          <w:i/>
          <w:color w:val="000000"/>
          <w:szCs w:val="24"/>
          <w:lang w:val="tr-TR"/>
        </w:rPr>
      </w:pPr>
      <w:r w:rsidRPr="00700516">
        <w:rPr>
          <w:color w:val="000000"/>
          <w:szCs w:val="24"/>
          <w:lang w:val="tr-TR"/>
        </w:rPr>
        <w:t xml:space="preserve"> </w:t>
      </w:r>
      <w:r w:rsidRPr="00700516">
        <w:rPr>
          <w:color w:val="000000"/>
          <w:szCs w:val="24"/>
          <w:lang w:val="tr-TR"/>
        </w:rPr>
        <w:tab/>
      </w:r>
      <w:r>
        <w:rPr>
          <w:color w:val="000000"/>
          <w:szCs w:val="24"/>
          <w:lang w:val="tr-TR"/>
        </w:rPr>
        <w:t xml:space="preserve">Gazi Üniversitesi </w:t>
      </w:r>
      <w:r>
        <w:rPr>
          <w:color w:val="000000"/>
          <w:szCs w:val="24"/>
          <w:lang w:val="tr-TR"/>
        </w:rPr>
        <w:t>BEST Kurulu’na</w:t>
      </w:r>
      <w:r>
        <w:rPr>
          <w:color w:val="000000"/>
          <w:szCs w:val="24"/>
          <w:lang w:val="tr-TR"/>
        </w:rPr>
        <w:t xml:space="preserve"> ait 2022 yılı birim faaliyet raporu ekte sunulmuştur.</w:t>
      </w:r>
    </w:p>
    <w:p w:rsidR="000D1C6F" w:rsidRPr="00700516" w:rsidRDefault="000D1C6F" w:rsidP="000D1C6F">
      <w:pPr>
        <w:tabs>
          <w:tab w:val="left" w:pos="567"/>
        </w:tabs>
        <w:spacing w:before="120" w:after="120"/>
        <w:jc w:val="both"/>
        <w:rPr>
          <w:color w:val="000000"/>
          <w:szCs w:val="24"/>
          <w:lang w:val="tr-TR"/>
        </w:rPr>
      </w:pPr>
    </w:p>
    <w:p w:rsidR="000D1C6F" w:rsidRDefault="000D1C6F" w:rsidP="000D1C6F">
      <w:pPr>
        <w:spacing w:before="120" w:after="120"/>
        <w:ind w:left="6372" w:firstLine="708"/>
        <w:jc w:val="both"/>
        <w:rPr>
          <w:b/>
          <w:color w:val="000000"/>
          <w:szCs w:val="24"/>
          <w:lang w:val="tr-TR"/>
        </w:rPr>
      </w:pPr>
    </w:p>
    <w:p w:rsidR="000D1C6F" w:rsidRDefault="000D1C6F" w:rsidP="000D1C6F">
      <w:pPr>
        <w:spacing w:before="120" w:after="120"/>
        <w:ind w:left="6372" w:firstLine="708"/>
        <w:jc w:val="both"/>
        <w:rPr>
          <w:b/>
          <w:color w:val="000000"/>
          <w:szCs w:val="24"/>
          <w:lang w:val="tr-TR"/>
        </w:rPr>
      </w:pPr>
    </w:p>
    <w:p w:rsidR="000D1C6F" w:rsidRDefault="000D1C6F" w:rsidP="000D1C6F">
      <w:pPr>
        <w:spacing w:before="120" w:after="120"/>
        <w:ind w:left="6372" w:firstLine="708"/>
        <w:jc w:val="both"/>
        <w:rPr>
          <w:b/>
          <w:color w:val="000000"/>
          <w:szCs w:val="24"/>
          <w:lang w:val="tr-TR"/>
        </w:rPr>
      </w:pPr>
    </w:p>
    <w:p w:rsidR="000D1C6F" w:rsidRDefault="000D1C6F" w:rsidP="000D1C6F">
      <w:pPr>
        <w:spacing w:before="120" w:after="120"/>
        <w:ind w:left="6372" w:firstLine="708"/>
        <w:jc w:val="both"/>
        <w:rPr>
          <w:b/>
          <w:color w:val="000000"/>
          <w:szCs w:val="24"/>
          <w:lang w:val="tr-TR"/>
        </w:rPr>
      </w:pPr>
    </w:p>
    <w:p w:rsidR="000D1C6F" w:rsidRPr="00700516" w:rsidRDefault="000D1C6F" w:rsidP="000D1C6F">
      <w:pPr>
        <w:spacing w:before="120" w:after="120"/>
        <w:ind w:left="4956" w:firstLine="708"/>
        <w:jc w:val="both"/>
        <w:rPr>
          <w:b/>
          <w:color w:val="000000"/>
          <w:szCs w:val="24"/>
          <w:lang w:val="tr-TR"/>
        </w:rPr>
      </w:pPr>
      <w:r>
        <w:rPr>
          <w:b/>
          <w:color w:val="000000"/>
          <w:szCs w:val="24"/>
          <w:lang w:val="tr-TR"/>
        </w:rPr>
        <w:t xml:space="preserve">Prof. Dr. Ramazan BAYINDIR </w:t>
      </w:r>
    </w:p>
    <w:p w:rsidR="000D1C6F" w:rsidRPr="00700516" w:rsidRDefault="000D1C6F" w:rsidP="000D1C6F">
      <w:pPr>
        <w:spacing w:before="120" w:after="120"/>
        <w:jc w:val="both"/>
        <w:rPr>
          <w:b/>
          <w:color w:val="000000"/>
          <w:szCs w:val="24"/>
          <w:lang w:val="tr-TR"/>
        </w:rPr>
      </w:pP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t xml:space="preserve">                           Rektör Yardımcısı </w:t>
      </w:r>
    </w:p>
    <w:p w:rsidR="000D1C6F" w:rsidRPr="00700516" w:rsidRDefault="000D1C6F" w:rsidP="000D1C6F">
      <w:pPr>
        <w:spacing w:before="120" w:after="120"/>
        <w:jc w:val="both"/>
        <w:rPr>
          <w:b/>
          <w:color w:val="000000"/>
          <w:szCs w:val="24"/>
          <w:lang w:val="tr-TR"/>
        </w:rPr>
      </w:pP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t xml:space="preserve">     </w:t>
      </w:r>
      <w:r>
        <w:rPr>
          <w:b/>
          <w:color w:val="000000"/>
          <w:szCs w:val="24"/>
          <w:lang w:val="tr-TR"/>
        </w:rPr>
        <w:t>Rektör a.</w:t>
      </w:r>
    </w:p>
    <w:p w:rsidR="003D6DA7" w:rsidRDefault="003D6DA7"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bookmarkStart w:id="4" w:name="_GoBack"/>
      <w:bookmarkEnd w:id="4"/>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0D1C6F" w:rsidRDefault="000D1C6F" w:rsidP="003D6DA7">
      <w:pPr>
        <w:pStyle w:val="GvdeMetni21"/>
        <w:tabs>
          <w:tab w:val="clear" w:pos="2340"/>
        </w:tabs>
        <w:spacing w:before="120" w:after="120" w:line="240" w:lineRule="auto"/>
        <w:ind w:left="0"/>
      </w:pPr>
    </w:p>
    <w:p w:rsidR="00955A24" w:rsidRPr="00700516" w:rsidRDefault="00955A24" w:rsidP="00C8753E">
      <w:pPr>
        <w:pStyle w:val="GvdeMetni21"/>
        <w:numPr>
          <w:ilvl w:val="0"/>
          <w:numId w:val="13"/>
        </w:numPr>
        <w:tabs>
          <w:tab w:val="clear" w:pos="2340"/>
        </w:tabs>
        <w:spacing w:before="120" w:after="120" w:line="240" w:lineRule="auto"/>
        <w:rPr>
          <w:sz w:val="32"/>
          <w:szCs w:val="32"/>
        </w:rPr>
      </w:pPr>
      <w:bookmarkStart w:id="5" w:name="_Toc158804381"/>
      <w:bookmarkStart w:id="6" w:name="_Toc91769992"/>
      <w:r w:rsidRPr="00700516">
        <w:rPr>
          <w:sz w:val="32"/>
          <w:szCs w:val="32"/>
        </w:rPr>
        <w:lastRenderedPageBreak/>
        <w:t>GENEL BİLGİLER</w:t>
      </w:r>
      <w:bookmarkEnd w:id="5"/>
      <w:bookmarkEnd w:id="6"/>
    </w:p>
    <w:p w:rsidR="005F1560" w:rsidRPr="00700516" w:rsidRDefault="005F1560" w:rsidP="00A44458">
      <w:pPr>
        <w:tabs>
          <w:tab w:val="left" w:pos="567"/>
        </w:tabs>
        <w:spacing w:before="120" w:after="120"/>
        <w:jc w:val="both"/>
        <w:rPr>
          <w:color w:val="000000"/>
          <w:szCs w:val="24"/>
          <w:lang w:val="tr-TR"/>
        </w:rPr>
      </w:pPr>
    </w:p>
    <w:p w:rsidR="00955A24" w:rsidRDefault="00955A24" w:rsidP="00A44458">
      <w:pPr>
        <w:pStyle w:val="StilBalk2BFR"/>
        <w:rPr>
          <w:rFonts w:cs="Times New Roman"/>
          <w:sz w:val="28"/>
          <w:szCs w:val="28"/>
        </w:rPr>
      </w:pPr>
      <w:bookmarkStart w:id="7" w:name="_Toc158804382"/>
      <w:bookmarkStart w:id="8" w:name="_Toc91769993"/>
      <w:proofErr w:type="spellStart"/>
      <w:r w:rsidRPr="00700516">
        <w:rPr>
          <w:rFonts w:cs="Times New Roman"/>
          <w:sz w:val="28"/>
          <w:szCs w:val="28"/>
        </w:rPr>
        <w:t>Misyon</w:t>
      </w:r>
      <w:proofErr w:type="spellEnd"/>
      <w:r w:rsidRPr="00700516">
        <w:rPr>
          <w:rFonts w:cs="Times New Roman"/>
          <w:sz w:val="28"/>
          <w:szCs w:val="28"/>
        </w:rPr>
        <w:t xml:space="preserve"> </w:t>
      </w:r>
      <w:proofErr w:type="spellStart"/>
      <w:r w:rsidRPr="00700516">
        <w:rPr>
          <w:rFonts w:cs="Times New Roman"/>
          <w:sz w:val="28"/>
          <w:szCs w:val="28"/>
        </w:rPr>
        <w:t>ve</w:t>
      </w:r>
      <w:proofErr w:type="spellEnd"/>
      <w:r w:rsidRPr="00700516">
        <w:rPr>
          <w:rFonts w:cs="Times New Roman"/>
          <w:sz w:val="28"/>
          <w:szCs w:val="28"/>
        </w:rPr>
        <w:t xml:space="preserve"> </w:t>
      </w:r>
      <w:proofErr w:type="spellStart"/>
      <w:r w:rsidRPr="00700516">
        <w:rPr>
          <w:rFonts w:cs="Times New Roman"/>
          <w:sz w:val="28"/>
          <w:szCs w:val="28"/>
        </w:rPr>
        <w:t>Vizyon</w:t>
      </w:r>
      <w:bookmarkEnd w:id="7"/>
      <w:bookmarkEnd w:id="8"/>
      <w:proofErr w:type="spellEnd"/>
    </w:p>
    <w:p w:rsidR="00F358E7" w:rsidRPr="00700516" w:rsidRDefault="00F358E7" w:rsidP="00F358E7">
      <w:pPr>
        <w:pStyle w:val="StilBalk2BFR"/>
        <w:numPr>
          <w:ilvl w:val="0"/>
          <w:numId w:val="0"/>
        </w:numPr>
        <w:ind w:left="720"/>
        <w:rPr>
          <w:rFonts w:cs="Times New Roman"/>
          <w:sz w:val="28"/>
          <w:szCs w:val="28"/>
        </w:rPr>
      </w:pPr>
    </w:p>
    <w:p w:rsidR="00E11E08" w:rsidRPr="00700516" w:rsidRDefault="00E11E08" w:rsidP="00A44458">
      <w:pPr>
        <w:spacing w:before="120" w:after="120"/>
        <w:jc w:val="both"/>
        <w:rPr>
          <w:b/>
          <w:color w:val="000000"/>
          <w:szCs w:val="24"/>
          <w:lang w:val="tr-TR"/>
        </w:rPr>
      </w:pPr>
      <w:r w:rsidRPr="00700516">
        <w:rPr>
          <w:b/>
          <w:color w:val="000000"/>
          <w:szCs w:val="24"/>
          <w:lang w:val="tr-TR"/>
        </w:rPr>
        <w:t>Misyon</w:t>
      </w:r>
    </w:p>
    <w:p w:rsidR="00276425" w:rsidRPr="00F358E7" w:rsidRDefault="00276425" w:rsidP="00276425">
      <w:pPr>
        <w:shd w:val="clear" w:color="auto" w:fill="FFFFFF"/>
        <w:spacing w:after="100" w:afterAutospacing="1"/>
        <w:jc w:val="both"/>
        <w:rPr>
          <w:color w:val="212529"/>
          <w:szCs w:val="24"/>
          <w:lang w:val="tr-TR" w:eastAsia="tr-TR"/>
        </w:rPr>
      </w:pPr>
      <w:r w:rsidRPr="00F358E7">
        <w:rPr>
          <w:color w:val="212529"/>
          <w:szCs w:val="24"/>
          <w:lang w:val="tr-TR" w:eastAsia="tr-TR"/>
        </w:rPr>
        <w:t>Kurulduğu günden bu yana ülkemizin öncü eğitim kurumlarından biri olan Gazi Üniversitesi, sürekli bir değişim ve gelişim içerisindedir. Bu kapsamda;</w:t>
      </w:r>
    </w:p>
    <w:p w:rsidR="00142257" w:rsidRPr="00142257" w:rsidRDefault="00276425" w:rsidP="00142257">
      <w:pPr>
        <w:shd w:val="clear" w:color="auto" w:fill="FFFFFF"/>
        <w:spacing w:after="100" w:afterAutospacing="1"/>
        <w:jc w:val="both"/>
        <w:rPr>
          <w:color w:val="212529"/>
          <w:szCs w:val="24"/>
          <w:lang w:val="tr-TR" w:eastAsia="tr-TR"/>
        </w:rPr>
      </w:pPr>
      <w:r w:rsidRPr="00F358E7">
        <w:rPr>
          <w:color w:val="212529"/>
          <w:szCs w:val="24"/>
          <w:lang w:val="tr-TR" w:eastAsia="tr-TR"/>
        </w:rPr>
        <w:t>Üniversitenin strateji planı ve araştırma politikalarında;</w:t>
      </w:r>
    </w:p>
    <w:p w:rsidR="00142257" w:rsidRPr="00BF0CAE" w:rsidRDefault="00142257" w:rsidP="00142257">
      <w:pPr>
        <w:pStyle w:val="ListeParagraf"/>
        <w:numPr>
          <w:ilvl w:val="0"/>
          <w:numId w:val="19"/>
        </w:numPr>
        <w:autoSpaceDE w:val="0"/>
        <w:autoSpaceDN w:val="0"/>
        <w:adjustRightInd w:val="0"/>
        <w:spacing w:after="160" w:line="259" w:lineRule="auto"/>
        <w:jc w:val="both"/>
        <w:rPr>
          <w:bCs/>
          <w:szCs w:val="24"/>
        </w:rPr>
      </w:pPr>
      <w:proofErr w:type="spellStart"/>
      <w:r w:rsidRPr="00BF0CAE">
        <w:rPr>
          <w:bCs/>
          <w:szCs w:val="24"/>
        </w:rPr>
        <w:t>Küresel</w:t>
      </w:r>
      <w:proofErr w:type="spellEnd"/>
      <w:r w:rsidRPr="00BF0CAE">
        <w:rPr>
          <w:bCs/>
          <w:szCs w:val="24"/>
        </w:rPr>
        <w:t xml:space="preserve"> </w:t>
      </w:r>
      <w:proofErr w:type="spellStart"/>
      <w:r w:rsidRPr="00BF0CAE">
        <w:rPr>
          <w:bCs/>
          <w:szCs w:val="24"/>
        </w:rPr>
        <w:t>ölçekli</w:t>
      </w:r>
      <w:proofErr w:type="spellEnd"/>
      <w:r w:rsidRPr="00BF0CAE">
        <w:rPr>
          <w:bCs/>
          <w:szCs w:val="24"/>
        </w:rPr>
        <w:t xml:space="preserve"> </w:t>
      </w:r>
      <w:proofErr w:type="spellStart"/>
      <w:r w:rsidRPr="00BF0CAE">
        <w:rPr>
          <w:bCs/>
          <w:szCs w:val="24"/>
        </w:rPr>
        <w:t>bilim</w:t>
      </w:r>
      <w:proofErr w:type="spellEnd"/>
      <w:r w:rsidRPr="00BF0CAE">
        <w:rPr>
          <w:bCs/>
          <w:szCs w:val="24"/>
        </w:rPr>
        <w:t xml:space="preserve">, </w:t>
      </w:r>
      <w:proofErr w:type="spellStart"/>
      <w:r w:rsidRPr="00BF0CAE">
        <w:rPr>
          <w:bCs/>
          <w:szCs w:val="24"/>
        </w:rPr>
        <w:t>eğitim</w:t>
      </w:r>
      <w:proofErr w:type="spellEnd"/>
      <w:r w:rsidRPr="00BF0CAE">
        <w:rPr>
          <w:bCs/>
          <w:szCs w:val="24"/>
        </w:rPr>
        <w:t xml:space="preserve">, </w:t>
      </w:r>
      <w:proofErr w:type="spellStart"/>
      <w:r w:rsidRPr="00BF0CAE">
        <w:rPr>
          <w:bCs/>
          <w:szCs w:val="24"/>
        </w:rPr>
        <w:t>sanat</w:t>
      </w:r>
      <w:proofErr w:type="spellEnd"/>
      <w:r w:rsidRPr="00BF0CAE">
        <w:rPr>
          <w:bCs/>
          <w:szCs w:val="24"/>
        </w:rPr>
        <w:t xml:space="preserve">, </w:t>
      </w:r>
      <w:proofErr w:type="spellStart"/>
      <w:r w:rsidRPr="00BF0CAE">
        <w:rPr>
          <w:bCs/>
          <w:szCs w:val="24"/>
        </w:rPr>
        <w:t>sosyal</w:t>
      </w:r>
      <w:proofErr w:type="spellEnd"/>
      <w:r w:rsidRPr="00BF0CAE">
        <w:rPr>
          <w:bCs/>
          <w:szCs w:val="24"/>
        </w:rPr>
        <w:t xml:space="preserve"> </w:t>
      </w:r>
      <w:proofErr w:type="spellStart"/>
      <w:r w:rsidRPr="00BF0CAE">
        <w:rPr>
          <w:bCs/>
          <w:szCs w:val="24"/>
        </w:rPr>
        <w:t>ve</w:t>
      </w:r>
      <w:proofErr w:type="spellEnd"/>
      <w:r w:rsidRPr="00BF0CAE">
        <w:rPr>
          <w:bCs/>
          <w:szCs w:val="24"/>
        </w:rPr>
        <w:t xml:space="preserve"> </w:t>
      </w:r>
      <w:proofErr w:type="spellStart"/>
      <w:r w:rsidRPr="00BF0CAE">
        <w:rPr>
          <w:bCs/>
          <w:szCs w:val="24"/>
        </w:rPr>
        <w:t>teknolojik</w:t>
      </w:r>
      <w:proofErr w:type="spellEnd"/>
      <w:r w:rsidRPr="00BF0CAE">
        <w:rPr>
          <w:bCs/>
          <w:szCs w:val="24"/>
        </w:rPr>
        <w:t xml:space="preserve"> </w:t>
      </w:r>
      <w:proofErr w:type="spellStart"/>
      <w:r w:rsidRPr="00BF0CAE">
        <w:rPr>
          <w:bCs/>
          <w:szCs w:val="24"/>
        </w:rPr>
        <w:t>gelişmelerin</w:t>
      </w:r>
      <w:proofErr w:type="spellEnd"/>
      <w:r w:rsidRPr="00BF0CAE">
        <w:rPr>
          <w:bCs/>
          <w:szCs w:val="24"/>
        </w:rPr>
        <w:t xml:space="preserve"> </w:t>
      </w:r>
      <w:proofErr w:type="spellStart"/>
      <w:r w:rsidRPr="00BF0CAE">
        <w:rPr>
          <w:bCs/>
          <w:szCs w:val="24"/>
        </w:rPr>
        <w:t>etkin</w:t>
      </w:r>
      <w:proofErr w:type="spellEnd"/>
      <w:r w:rsidRPr="00BF0CAE">
        <w:rPr>
          <w:bCs/>
          <w:szCs w:val="24"/>
        </w:rPr>
        <w:t xml:space="preserve"> </w:t>
      </w:r>
      <w:proofErr w:type="spellStart"/>
      <w:r w:rsidRPr="00BF0CAE">
        <w:rPr>
          <w:bCs/>
          <w:szCs w:val="24"/>
        </w:rPr>
        <w:t>biçimde</w:t>
      </w:r>
      <w:proofErr w:type="spellEnd"/>
      <w:r w:rsidRPr="00BF0CAE">
        <w:rPr>
          <w:bCs/>
          <w:szCs w:val="24"/>
        </w:rPr>
        <w:t xml:space="preserve"> </w:t>
      </w:r>
      <w:proofErr w:type="spellStart"/>
      <w:r w:rsidRPr="00BF0CAE">
        <w:rPr>
          <w:bCs/>
          <w:szCs w:val="24"/>
        </w:rPr>
        <w:t>izlenerek</w:t>
      </w:r>
      <w:proofErr w:type="spellEnd"/>
      <w:r w:rsidRPr="00BF0CAE">
        <w:rPr>
          <w:bCs/>
          <w:szCs w:val="24"/>
        </w:rPr>
        <w:t xml:space="preserve">, </w:t>
      </w:r>
      <w:proofErr w:type="spellStart"/>
      <w:r w:rsidRPr="00BF0CAE">
        <w:rPr>
          <w:bCs/>
          <w:szCs w:val="24"/>
        </w:rPr>
        <w:t>geleceğe</w:t>
      </w:r>
      <w:proofErr w:type="spellEnd"/>
      <w:r w:rsidRPr="00BF0CAE">
        <w:rPr>
          <w:bCs/>
          <w:szCs w:val="24"/>
        </w:rPr>
        <w:t xml:space="preserve"> </w:t>
      </w:r>
      <w:proofErr w:type="spellStart"/>
      <w:r w:rsidRPr="00BF0CAE">
        <w:rPr>
          <w:bCs/>
          <w:szCs w:val="24"/>
        </w:rPr>
        <w:t>yönelik</w:t>
      </w:r>
      <w:proofErr w:type="spellEnd"/>
      <w:r w:rsidRPr="00BF0CAE">
        <w:rPr>
          <w:bCs/>
          <w:szCs w:val="24"/>
        </w:rPr>
        <w:t xml:space="preserve"> </w:t>
      </w:r>
      <w:proofErr w:type="spellStart"/>
      <w:r w:rsidRPr="00BF0CAE">
        <w:rPr>
          <w:bCs/>
          <w:szCs w:val="24"/>
        </w:rPr>
        <w:t>akademik</w:t>
      </w:r>
      <w:proofErr w:type="spellEnd"/>
      <w:r w:rsidRPr="00BF0CAE">
        <w:rPr>
          <w:bCs/>
          <w:szCs w:val="24"/>
        </w:rPr>
        <w:t xml:space="preserve"> </w:t>
      </w:r>
      <w:proofErr w:type="spellStart"/>
      <w:r w:rsidRPr="00BF0CAE">
        <w:rPr>
          <w:bCs/>
          <w:szCs w:val="24"/>
        </w:rPr>
        <w:t>önceliklerin</w:t>
      </w:r>
      <w:proofErr w:type="spellEnd"/>
      <w:r w:rsidRPr="00BF0CAE">
        <w:rPr>
          <w:bCs/>
          <w:szCs w:val="24"/>
        </w:rPr>
        <w:t xml:space="preserve"> </w:t>
      </w:r>
      <w:proofErr w:type="spellStart"/>
      <w:r w:rsidRPr="00BF0CAE">
        <w:rPr>
          <w:bCs/>
          <w:szCs w:val="24"/>
        </w:rPr>
        <w:t>belirlenmesi</w:t>
      </w:r>
      <w:proofErr w:type="spellEnd"/>
      <w:r w:rsidRPr="00BF0CAE">
        <w:rPr>
          <w:bCs/>
          <w:szCs w:val="24"/>
        </w:rPr>
        <w:t xml:space="preserve">, </w:t>
      </w:r>
    </w:p>
    <w:p w:rsidR="00142257" w:rsidRPr="00BF0CAE" w:rsidRDefault="00142257" w:rsidP="00142257">
      <w:pPr>
        <w:pStyle w:val="ListeParagraf"/>
        <w:numPr>
          <w:ilvl w:val="0"/>
          <w:numId w:val="19"/>
        </w:numPr>
        <w:autoSpaceDE w:val="0"/>
        <w:autoSpaceDN w:val="0"/>
        <w:adjustRightInd w:val="0"/>
        <w:spacing w:after="160" w:line="259" w:lineRule="auto"/>
        <w:jc w:val="both"/>
        <w:rPr>
          <w:bCs/>
          <w:szCs w:val="24"/>
        </w:rPr>
      </w:pPr>
      <w:proofErr w:type="spellStart"/>
      <w:r w:rsidRPr="00BF0CAE">
        <w:rPr>
          <w:bCs/>
          <w:szCs w:val="24"/>
        </w:rPr>
        <w:t>Ülkemizin</w:t>
      </w:r>
      <w:proofErr w:type="spellEnd"/>
      <w:r w:rsidRPr="00BF0CAE">
        <w:rPr>
          <w:bCs/>
          <w:szCs w:val="24"/>
        </w:rPr>
        <w:t xml:space="preserve"> </w:t>
      </w:r>
      <w:proofErr w:type="spellStart"/>
      <w:r w:rsidRPr="00BF0CAE">
        <w:rPr>
          <w:bCs/>
          <w:szCs w:val="24"/>
        </w:rPr>
        <w:t>kalkınma</w:t>
      </w:r>
      <w:proofErr w:type="spellEnd"/>
      <w:r w:rsidRPr="00BF0CAE">
        <w:rPr>
          <w:bCs/>
          <w:szCs w:val="24"/>
        </w:rPr>
        <w:t xml:space="preserve"> </w:t>
      </w:r>
      <w:proofErr w:type="spellStart"/>
      <w:r w:rsidRPr="00BF0CAE">
        <w:rPr>
          <w:bCs/>
          <w:szCs w:val="24"/>
        </w:rPr>
        <w:t>planları</w:t>
      </w:r>
      <w:proofErr w:type="spellEnd"/>
      <w:r w:rsidRPr="00BF0CAE">
        <w:rPr>
          <w:bCs/>
          <w:szCs w:val="24"/>
        </w:rPr>
        <w:t xml:space="preserve"> </w:t>
      </w:r>
      <w:proofErr w:type="spellStart"/>
      <w:r w:rsidRPr="00BF0CAE">
        <w:rPr>
          <w:bCs/>
          <w:szCs w:val="24"/>
        </w:rPr>
        <w:t>ve</w:t>
      </w:r>
      <w:proofErr w:type="spellEnd"/>
      <w:r w:rsidRPr="00BF0CAE">
        <w:rPr>
          <w:bCs/>
          <w:szCs w:val="24"/>
        </w:rPr>
        <w:t xml:space="preserve"> </w:t>
      </w:r>
      <w:proofErr w:type="spellStart"/>
      <w:r w:rsidRPr="00BF0CAE">
        <w:rPr>
          <w:bCs/>
          <w:szCs w:val="24"/>
        </w:rPr>
        <w:t>teknolojik</w:t>
      </w:r>
      <w:proofErr w:type="spellEnd"/>
      <w:r w:rsidRPr="00BF0CAE">
        <w:rPr>
          <w:bCs/>
          <w:szCs w:val="24"/>
        </w:rPr>
        <w:t xml:space="preserve"> </w:t>
      </w:r>
      <w:proofErr w:type="spellStart"/>
      <w:r w:rsidRPr="00BF0CAE">
        <w:rPr>
          <w:bCs/>
          <w:szCs w:val="24"/>
        </w:rPr>
        <w:t>hedeflerinin</w:t>
      </w:r>
      <w:proofErr w:type="spellEnd"/>
      <w:r w:rsidRPr="00BF0CAE">
        <w:rPr>
          <w:bCs/>
          <w:szCs w:val="24"/>
        </w:rPr>
        <w:t xml:space="preserve"> </w:t>
      </w:r>
      <w:proofErr w:type="spellStart"/>
      <w:r w:rsidRPr="00BF0CAE">
        <w:rPr>
          <w:bCs/>
          <w:szCs w:val="24"/>
        </w:rPr>
        <w:t>yakından</w:t>
      </w:r>
      <w:proofErr w:type="spellEnd"/>
      <w:r w:rsidRPr="00BF0CAE">
        <w:rPr>
          <w:bCs/>
          <w:szCs w:val="24"/>
        </w:rPr>
        <w:t xml:space="preserve"> </w:t>
      </w:r>
      <w:proofErr w:type="spellStart"/>
      <w:r w:rsidRPr="00BF0CAE">
        <w:rPr>
          <w:bCs/>
          <w:szCs w:val="24"/>
        </w:rPr>
        <w:t>takip</w:t>
      </w:r>
      <w:proofErr w:type="spellEnd"/>
      <w:r w:rsidRPr="00BF0CAE">
        <w:rPr>
          <w:bCs/>
          <w:szCs w:val="24"/>
        </w:rPr>
        <w:t xml:space="preserve"> </w:t>
      </w:r>
      <w:proofErr w:type="spellStart"/>
      <w:r w:rsidRPr="00BF0CAE">
        <w:rPr>
          <w:bCs/>
          <w:szCs w:val="24"/>
        </w:rPr>
        <w:t>edilmesi</w:t>
      </w:r>
      <w:proofErr w:type="spellEnd"/>
      <w:r w:rsidRPr="00BF0CAE">
        <w:rPr>
          <w:bCs/>
          <w:szCs w:val="24"/>
        </w:rPr>
        <w:t xml:space="preserve"> </w:t>
      </w:r>
      <w:proofErr w:type="spellStart"/>
      <w:r w:rsidRPr="00BF0CAE">
        <w:rPr>
          <w:bCs/>
          <w:szCs w:val="24"/>
        </w:rPr>
        <w:t>ve</w:t>
      </w:r>
      <w:proofErr w:type="spellEnd"/>
      <w:r w:rsidRPr="00BF0CAE">
        <w:rPr>
          <w:bCs/>
          <w:szCs w:val="24"/>
        </w:rPr>
        <w:t xml:space="preserve"> </w:t>
      </w:r>
      <w:proofErr w:type="spellStart"/>
      <w:r w:rsidRPr="00BF0CAE">
        <w:rPr>
          <w:bCs/>
          <w:szCs w:val="24"/>
        </w:rPr>
        <w:t>bu</w:t>
      </w:r>
      <w:proofErr w:type="spellEnd"/>
      <w:r w:rsidRPr="00BF0CAE">
        <w:rPr>
          <w:bCs/>
          <w:szCs w:val="24"/>
        </w:rPr>
        <w:t xml:space="preserve"> </w:t>
      </w:r>
      <w:proofErr w:type="spellStart"/>
      <w:r w:rsidRPr="00BF0CAE">
        <w:rPr>
          <w:bCs/>
          <w:szCs w:val="24"/>
        </w:rPr>
        <w:t>hedeflere</w:t>
      </w:r>
      <w:proofErr w:type="spellEnd"/>
      <w:r w:rsidRPr="00BF0CAE">
        <w:rPr>
          <w:bCs/>
          <w:szCs w:val="24"/>
        </w:rPr>
        <w:t xml:space="preserve"> </w:t>
      </w:r>
      <w:proofErr w:type="spellStart"/>
      <w:r w:rsidRPr="00BF0CAE">
        <w:rPr>
          <w:bCs/>
          <w:szCs w:val="24"/>
        </w:rPr>
        <w:t>yönelik</w:t>
      </w:r>
      <w:proofErr w:type="spellEnd"/>
      <w:r w:rsidRPr="00BF0CAE">
        <w:rPr>
          <w:bCs/>
          <w:szCs w:val="24"/>
        </w:rPr>
        <w:t xml:space="preserve"> </w:t>
      </w:r>
      <w:proofErr w:type="spellStart"/>
      <w:r w:rsidRPr="00BF0CAE">
        <w:rPr>
          <w:bCs/>
          <w:szCs w:val="24"/>
        </w:rPr>
        <w:t>akademik</w:t>
      </w:r>
      <w:proofErr w:type="spellEnd"/>
      <w:r w:rsidRPr="00BF0CAE">
        <w:rPr>
          <w:bCs/>
          <w:szCs w:val="24"/>
        </w:rPr>
        <w:t xml:space="preserve"> </w:t>
      </w:r>
      <w:proofErr w:type="spellStart"/>
      <w:r w:rsidRPr="00BF0CAE">
        <w:rPr>
          <w:bCs/>
          <w:szCs w:val="24"/>
        </w:rPr>
        <w:t>yol</w:t>
      </w:r>
      <w:proofErr w:type="spellEnd"/>
      <w:r w:rsidRPr="00BF0CAE">
        <w:rPr>
          <w:bCs/>
          <w:szCs w:val="24"/>
        </w:rPr>
        <w:t xml:space="preserve"> </w:t>
      </w:r>
      <w:proofErr w:type="spellStart"/>
      <w:r w:rsidRPr="00BF0CAE">
        <w:rPr>
          <w:bCs/>
          <w:szCs w:val="24"/>
        </w:rPr>
        <w:t>haritasının</w:t>
      </w:r>
      <w:proofErr w:type="spellEnd"/>
      <w:r w:rsidRPr="00BF0CAE">
        <w:rPr>
          <w:bCs/>
          <w:szCs w:val="24"/>
        </w:rPr>
        <w:t xml:space="preserve"> </w:t>
      </w:r>
      <w:proofErr w:type="spellStart"/>
      <w:r w:rsidRPr="00BF0CAE">
        <w:rPr>
          <w:bCs/>
          <w:szCs w:val="24"/>
        </w:rPr>
        <w:t>belirlenmesi</w:t>
      </w:r>
      <w:proofErr w:type="spellEnd"/>
      <w:r w:rsidRPr="00BF0CAE">
        <w:rPr>
          <w:bCs/>
          <w:szCs w:val="24"/>
        </w:rPr>
        <w:t xml:space="preserve">, </w:t>
      </w:r>
    </w:p>
    <w:p w:rsidR="00142257" w:rsidRPr="00BF0CAE" w:rsidRDefault="00142257" w:rsidP="00142257">
      <w:pPr>
        <w:pStyle w:val="ListeParagraf"/>
        <w:numPr>
          <w:ilvl w:val="0"/>
          <w:numId w:val="19"/>
        </w:numPr>
        <w:autoSpaceDE w:val="0"/>
        <w:autoSpaceDN w:val="0"/>
        <w:adjustRightInd w:val="0"/>
        <w:spacing w:after="160" w:line="259" w:lineRule="auto"/>
        <w:jc w:val="both"/>
        <w:rPr>
          <w:bCs/>
          <w:szCs w:val="24"/>
        </w:rPr>
      </w:pPr>
      <w:proofErr w:type="spellStart"/>
      <w:r w:rsidRPr="00BF0CAE">
        <w:rPr>
          <w:bCs/>
          <w:szCs w:val="24"/>
        </w:rPr>
        <w:t>Belirlenmiş</w:t>
      </w:r>
      <w:proofErr w:type="spellEnd"/>
      <w:r w:rsidRPr="00BF0CAE">
        <w:rPr>
          <w:bCs/>
          <w:szCs w:val="24"/>
        </w:rPr>
        <w:t xml:space="preserve"> </w:t>
      </w:r>
      <w:proofErr w:type="spellStart"/>
      <w:r w:rsidRPr="00BF0CAE">
        <w:rPr>
          <w:bCs/>
          <w:szCs w:val="24"/>
        </w:rPr>
        <w:t>olan</w:t>
      </w:r>
      <w:proofErr w:type="spellEnd"/>
      <w:r w:rsidRPr="00BF0CAE">
        <w:rPr>
          <w:bCs/>
          <w:szCs w:val="24"/>
        </w:rPr>
        <w:t xml:space="preserve"> </w:t>
      </w:r>
      <w:proofErr w:type="spellStart"/>
      <w:r w:rsidRPr="00BF0CAE">
        <w:rPr>
          <w:bCs/>
          <w:szCs w:val="24"/>
        </w:rPr>
        <w:t>akademik</w:t>
      </w:r>
      <w:proofErr w:type="spellEnd"/>
      <w:r w:rsidRPr="00BF0CAE">
        <w:rPr>
          <w:bCs/>
          <w:szCs w:val="24"/>
        </w:rPr>
        <w:t xml:space="preserve"> </w:t>
      </w:r>
      <w:proofErr w:type="spellStart"/>
      <w:r w:rsidRPr="00BF0CAE">
        <w:rPr>
          <w:bCs/>
          <w:szCs w:val="24"/>
        </w:rPr>
        <w:t>yol</w:t>
      </w:r>
      <w:proofErr w:type="spellEnd"/>
      <w:r w:rsidRPr="00BF0CAE">
        <w:rPr>
          <w:bCs/>
          <w:szCs w:val="24"/>
        </w:rPr>
        <w:t xml:space="preserve"> </w:t>
      </w:r>
      <w:proofErr w:type="spellStart"/>
      <w:r w:rsidRPr="00BF0CAE">
        <w:rPr>
          <w:bCs/>
          <w:szCs w:val="24"/>
        </w:rPr>
        <w:t>haritasına</w:t>
      </w:r>
      <w:proofErr w:type="spellEnd"/>
      <w:r w:rsidRPr="00BF0CAE">
        <w:rPr>
          <w:bCs/>
          <w:szCs w:val="24"/>
        </w:rPr>
        <w:t xml:space="preserve"> </w:t>
      </w:r>
      <w:proofErr w:type="spellStart"/>
      <w:r w:rsidRPr="00BF0CAE">
        <w:rPr>
          <w:bCs/>
          <w:szCs w:val="24"/>
        </w:rPr>
        <w:t>destek</w:t>
      </w:r>
      <w:proofErr w:type="spellEnd"/>
      <w:r w:rsidRPr="00BF0CAE">
        <w:rPr>
          <w:bCs/>
          <w:szCs w:val="24"/>
        </w:rPr>
        <w:t xml:space="preserve"> </w:t>
      </w:r>
      <w:proofErr w:type="spellStart"/>
      <w:r w:rsidRPr="00BF0CAE">
        <w:rPr>
          <w:bCs/>
          <w:szCs w:val="24"/>
        </w:rPr>
        <w:t>olabilecek</w:t>
      </w:r>
      <w:proofErr w:type="spellEnd"/>
      <w:r w:rsidRPr="00BF0CAE">
        <w:rPr>
          <w:bCs/>
          <w:szCs w:val="24"/>
        </w:rPr>
        <w:t xml:space="preserve"> </w:t>
      </w:r>
      <w:proofErr w:type="spellStart"/>
      <w:r w:rsidRPr="00BF0CAE">
        <w:rPr>
          <w:bCs/>
          <w:szCs w:val="24"/>
        </w:rPr>
        <w:t>biçimde</w:t>
      </w:r>
      <w:proofErr w:type="spellEnd"/>
      <w:r w:rsidRPr="00BF0CAE">
        <w:rPr>
          <w:bCs/>
          <w:szCs w:val="24"/>
        </w:rPr>
        <w:t xml:space="preserve"> </w:t>
      </w:r>
      <w:proofErr w:type="spellStart"/>
      <w:r w:rsidRPr="00BF0CAE">
        <w:rPr>
          <w:bCs/>
          <w:szCs w:val="24"/>
        </w:rPr>
        <w:t>Üniversite</w:t>
      </w:r>
      <w:proofErr w:type="spellEnd"/>
      <w:r w:rsidRPr="00BF0CAE">
        <w:rPr>
          <w:bCs/>
          <w:szCs w:val="24"/>
        </w:rPr>
        <w:t xml:space="preserve"> </w:t>
      </w:r>
      <w:proofErr w:type="spellStart"/>
      <w:r w:rsidRPr="00BF0CAE">
        <w:rPr>
          <w:bCs/>
          <w:szCs w:val="24"/>
        </w:rPr>
        <w:t>akademik</w:t>
      </w:r>
      <w:proofErr w:type="spellEnd"/>
      <w:r w:rsidRPr="00BF0CAE">
        <w:rPr>
          <w:bCs/>
          <w:szCs w:val="24"/>
        </w:rPr>
        <w:t xml:space="preserve"> </w:t>
      </w:r>
      <w:proofErr w:type="spellStart"/>
      <w:r w:rsidRPr="00BF0CAE">
        <w:rPr>
          <w:bCs/>
          <w:szCs w:val="24"/>
        </w:rPr>
        <w:t>birimleri</w:t>
      </w:r>
      <w:proofErr w:type="spellEnd"/>
      <w:r w:rsidRPr="00BF0CAE">
        <w:rPr>
          <w:bCs/>
          <w:szCs w:val="24"/>
        </w:rPr>
        <w:t xml:space="preserve"> </w:t>
      </w:r>
      <w:proofErr w:type="spellStart"/>
      <w:r w:rsidRPr="00BF0CAE">
        <w:rPr>
          <w:bCs/>
          <w:szCs w:val="24"/>
        </w:rPr>
        <w:t>arasındaki</w:t>
      </w:r>
      <w:proofErr w:type="spellEnd"/>
      <w:r w:rsidRPr="00BF0CAE">
        <w:rPr>
          <w:bCs/>
          <w:szCs w:val="24"/>
        </w:rPr>
        <w:t xml:space="preserve"> </w:t>
      </w:r>
      <w:proofErr w:type="spellStart"/>
      <w:r w:rsidRPr="00BF0CAE">
        <w:rPr>
          <w:bCs/>
          <w:szCs w:val="24"/>
        </w:rPr>
        <w:t>eşgüdümün</w:t>
      </w:r>
      <w:proofErr w:type="spellEnd"/>
      <w:r w:rsidRPr="00BF0CAE">
        <w:rPr>
          <w:bCs/>
          <w:szCs w:val="24"/>
        </w:rPr>
        <w:t xml:space="preserve"> </w:t>
      </w:r>
      <w:proofErr w:type="spellStart"/>
      <w:r w:rsidRPr="00BF0CAE">
        <w:rPr>
          <w:bCs/>
          <w:szCs w:val="24"/>
        </w:rPr>
        <w:t>sağlanması</w:t>
      </w:r>
      <w:proofErr w:type="spellEnd"/>
      <w:r w:rsidRPr="00BF0CAE">
        <w:rPr>
          <w:bCs/>
          <w:szCs w:val="24"/>
        </w:rPr>
        <w:t xml:space="preserve"> </w:t>
      </w:r>
      <w:proofErr w:type="spellStart"/>
      <w:r w:rsidRPr="00BF0CAE">
        <w:rPr>
          <w:bCs/>
          <w:szCs w:val="24"/>
        </w:rPr>
        <w:t>ve</w:t>
      </w:r>
      <w:proofErr w:type="spellEnd"/>
      <w:r w:rsidRPr="00BF0CAE">
        <w:rPr>
          <w:bCs/>
          <w:szCs w:val="24"/>
        </w:rPr>
        <w:t xml:space="preserve"> </w:t>
      </w:r>
      <w:proofErr w:type="spellStart"/>
      <w:r w:rsidRPr="00BF0CAE">
        <w:rPr>
          <w:bCs/>
          <w:szCs w:val="24"/>
        </w:rPr>
        <w:t>disiplinler</w:t>
      </w:r>
      <w:proofErr w:type="spellEnd"/>
      <w:r w:rsidRPr="00BF0CAE">
        <w:rPr>
          <w:bCs/>
          <w:szCs w:val="24"/>
        </w:rPr>
        <w:t xml:space="preserve"> </w:t>
      </w:r>
      <w:proofErr w:type="spellStart"/>
      <w:r w:rsidRPr="00BF0CAE">
        <w:rPr>
          <w:bCs/>
          <w:szCs w:val="24"/>
        </w:rPr>
        <w:t>arası</w:t>
      </w:r>
      <w:proofErr w:type="spellEnd"/>
      <w:r w:rsidRPr="00BF0CAE">
        <w:rPr>
          <w:bCs/>
          <w:szCs w:val="24"/>
        </w:rPr>
        <w:t xml:space="preserve"> </w:t>
      </w:r>
      <w:proofErr w:type="spellStart"/>
      <w:r w:rsidRPr="00BF0CAE">
        <w:rPr>
          <w:bCs/>
          <w:szCs w:val="24"/>
        </w:rPr>
        <w:t>çalışmanın</w:t>
      </w:r>
      <w:proofErr w:type="spellEnd"/>
      <w:r w:rsidRPr="00BF0CAE">
        <w:rPr>
          <w:bCs/>
          <w:szCs w:val="24"/>
        </w:rPr>
        <w:t xml:space="preserve"> </w:t>
      </w:r>
      <w:proofErr w:type="spellStart"/>
      <w:r w:rsidRPr="00BF0CAE">
        <w:rPr>
          <w:bCs/>
          <w:szCs w:val="24"/>
        </w:rPr>
        <w:t>teşvik</w:t>
      </w:r>
      <w:proofErr w:type="spellEnd"/>
      <w:r w:rsidRPr="00BF0CAE">
        <w:rPr>
          <w:bCs/>
          <w:szCs w:val="24"/>
        </w:rPr>
        <w:t xml:space="preserve"> </w:t>
      </w:r>
      <w:proofErr w:type="spellStart"/>
      <w:r w:rsidRPr="00BF0CAE">
        <w:rPr>
          <w:bCs/>
          <w:szCs w:val="24"/>
        </w:rPr>
        <w:t>edilerek</w:t>
      </w:r>
      <w:proofErr w:type="spellEnd"/>
      <w:r w:rsidRPr="00BF0CAE">
        <w:rPr>
          <w:bCs/>
          <w:szCs w:val="24"/>
        </w:rPr>
        <w:t xml:space="preserve"> </w:t>
      </w:r>
      <w:proofErr w:type="spellStart"/>
      <w:r w:rsidRPr="00BF0CAE">
        <w:rPr>
          <w:bCs/>
          <w:szCs w:val="24"/>
        </w:rPr>
        <w:t>uyum</w:t>
      </w:r>
      <w:proofErr w:type="spellEnd"/>
      <w:r w:rsidRPr="00BF0CAE">
        <w:rPr>
          <w:bCs/>
          <w:szCs w:val="24"/>
        </w:rPr>
        <w:t xml:space="preserve"> </w:t>
      </w:r>
      <w:proofErr w:type="spellStart"/>
      <w:r w:rsidRPr="00BF0CAE">
        <w:rPr>
          <w:bCs/>
          <w:szCs w:val="24"/>
        </w:rPr>
        <w:t>içerisinde</w:t>
      </w:r>
      <w:proofErr w:type="spellEnd"/>
      <w:r w:rsidRPr="00BF0CAE">
        <w:rPr>
          <w:bCs/>
          <w:szCs w:val="24"/>
        </w:rPr>
        <w:t xml:space="preserve"> </w:t>
      </w:r>
      <w:proofErr w:type="spellStart"/>
      <w:r w:rsidRPr="00BF0CAE">
        <w:rPr>
          <w:bCs/>
          <w:szCs w:val="24"/>
        </w:rPr>
        <w:t>sürdürülmesi</w:t>
      </w:r>
      <w:proofErr w:type="spellEnd"/>
      <w:r w:rsidRPr="00BF0CAE">
        <w:rPr>
          <w:bCs/>
          <w:szCs w:val="24"/>
        </w:rPr>
        <w:t xml:space="preserve"> </w:t>
      </w:r>
    </w:p>
    <w:p w:rsidR="00142257" w:rsidRPr="00BF0CAE" w:rsidRDefault="00142257" w:rsidP="00142257">
      <w:pPr>
        <w:autoSpaceDE w:val="0"/>
        <w:autoSpaceDN w:val="0"/>
        <w:adjustRightInd w:val="0"/>
        <w:ind w:left="540"/>
        <w:jc w:val="both"/>
        <w:rPr>
          <w:bCs/>
        </w:rPr>
      </w:pPr>
      <w:proofErr w:type="spellStart"/>
      <w:r w:rsidRPr="00BF0CAE">
        <w:rPr>
          <w:bCs/>
        </w:rPr>
        <w:t>hususlarında</w:t>
      </w:r>
      <w:proofErr w:type="spellEnd"/>
      <w:r w:rsidRPr="00BF0CAE">
        <w:rPr>
          <w:bCs/>
        </w:rPr>
        <w:t xml:space="preserve"> </w:t>
      </w:r>
      <w:proofErr w:type="spellStart"/>
      <w:r w:rsidRPr="00BF0CAE">
        <w:rPr>
          <w:bCs/>
        </w:rPr>
        <w:t>görev</w:t>
      </w:r>
      <w:proofErr w:type="spellEnd"/>
      <w:r w:rsidRPr="00BF0CAE">
        <w:rPr>
          <w:bCs/>
        </w:rPr>
        <w:t xml:space="preserve"> </w:t>
      </w:r>
      <w:proofErr w:type="spellStart"/>
      <w:r w:rsidRPr="00BF0CAE">
        <w:rPr>
          <w:bCs/>
        </w:rPr>
        <w:t>yapmak</w:t>
      </w:r>
      <w:proofErr w:type="spellEnd"/>
      <w:r w:rsidRPr="00BF0CAE">
        <w:rPr>
          <w:bCs/>
        </w:rPr>
        <w:t xml:space="preserve"> </w:t>
      </w:r>
      <w:proofErr w:type="spellStart"/>
      <w:r w:rsidRPr="00BF0CAE">
        <w:rPr>
          <w:bCs/>
        </w:rPr>
        <w:t>üzere</w:t>
      </w:r>
      <w:proofErr w:type="spellEnd"/>
      <w:r w:rsidRPr="00BF0CAE">
        <w:rPr>
          <w:bCs/>
        </w:rPr>
        <w:t xml:space="preserve"> </w:t>
      </w:r>
      <w:proofErr w:type="spellStart"/>
      <w:r w:rsidRPr="00BF0CAE">
        <w:rPr>
          <w:bCs/>
        </w:rPr>
        <w:t>kurul</w:t>
      </w:r>
      <w:r>
        <w:rPr>
          <w:bCs/>
        </w:rPr>
        <w:t>muştur</w:t>
      </w:r>
      <w:proofErr w:type="spellEnd"/>
      <w:r>
        <w:rPr>
          <w:bCs/>
        </w:rPr>
        <w:t xml:space="preserve">. </w:t>
      </w:r>
    </w:p>
    <w:p w:rsidR="00276425" w:rsidRPr="00700516" w:rsidRDefault="00276425" w:rsidP="00A44458">
      <w:pPr>
        <w:spacing w:before="120" w:after="120"/>
        <w:jc w:val="both"/>
        <w:rPr>
          <w:iCs/>
          <w:color w:val="000000"/>
          <w:szCs w:val="24"/>
          <w:lang w:val="tr-TR"/>
        </w:rPr>
      </w:pPr>
    </w:p>
    <w:p w:rsidR="00E11E08" w:rsidRDefault="00E11E08" w:rsidP="00A44458">
      <w:pPr>
        <w:tabs>
          <w:tab w:val="left" w:pos="5620"/>
        </w:tabs>
        <w:spacing w:before="120" w:after="120"/>
        <w:jc w:val="both"/>
        <w:rPr>
          <w:b/>
          <w:color w:val="000000"/>
          <w:szCs w:val="24"/>
          <w:lang w:val="tr-TR"/>
        </w:rPr>
      </w:pPr>
      <w:r w:rsidRPr="00700516">
        <w:rPr>
          <w:b/>
          <w:color w:val="000000"/>
          <w:szCs w:val="24"/>
          <w:lang w:val="tr-TR"/>
        </w:rPr>
        <w:t>Vizyon</w:t>
      </w:r>
    </w:p>
    <w:p w:rsidR="00276425" w:rsidRPr="00700516" w:rsidRDefault="00276425" w:rsidP="00A44458">
      <w:pPr>
        <w:tabs>
          <w:tab w:val="left" w:pos="5620"/>
        </w:tabs>
        <w:spacing w:before="120" w:after="120"/>
        <w:jc w:val="both"/>
        <w:rPr>
          <w:b/>
          <w:color w:val="000000"/>
          <w:szCs w:val="24"/>
          <w:lang w:val="tr-TR"/>
        </w:rPr>
      </w:pPr>
    </w:p>
    <w:p w:rsidR="00E11E08" w:rsidRPr="00F358E7" w:rsidRDefault="00276425" w:rsidP="00276425">
      <w:pPr>
        <w:shd w:val="clear" w:color="auto" w:fill="FFFFFF"/>
        <w:spacing w:after="100" w:afterAutospacing="1"/>
        <w:jc w:val="both"/>
        <w:rPr>
          <w:color w:val="212529"/>
          <w:szCs w:val="24"/>
          <w:lang w:val="tr-TR" w:eastAsia="tr-TR"/>
        </w:rPr>
      </w:pPr>
      <w:r w:rsidRPr="00F358E7">
        <w:rPr>
          <w:color w:val="212529"/>
          <w:szCs w:val="24"/>
          <w:lang w:val="tr-TR" w:eastAsia="tr-TR"/>
        </w:rPr>
        <w:t>Gazi BEST Kurulu bünyesinde Üniversitenin bilim, eğitim, sanat ile araştırma ve geliştirme politikalarının evrensel gelişmeler ve Ülke stratejileri doğrultusunda izlenmesini ve buna ilişkin işlemlerin yürütülmesini sağlamak üzere Bilim Grubu, Eğitim Grubu, Sanat Grubu ile Teknoloji ve Yenilik Grupları oluşturulmuştur.</w:t>
      </w:r>
    </w:p>
    <w:p w:rsidR="005F1560" w:rsidRPr="00700516" w:rsidRDefault="005F1560" w:rsidP="00A44458">
      <w:pPr>
        <w:tabs>
          <w:tab w:val="left" w:pos="5620"/>
        </w:tabs>
        <w:spacing w:before="120" w:after="120"/>
        <w:ind w:firstLine="540"/>
        <w:jc w:val="both"/>
        <w:rPr>
          <w:color w:val="000000"/>
          <w:szCs w:val="24"/>
          <w:lang w:val="tr-TR"/>
        </w:rPr>
      </w:pPr>
    </w:p>
    <w:p w:rsidR="00955A24" w:rsidRPr="00700516" w:rsidRDefault="00955A24" w:rsidP="00A44458">
      <w:pPr>
        <w:pStyle w:val="StilBalk2BFR"/>
        <w:rPr>
          <w:rFonts w:cs="Times New Roman"/>
          <w:sz w:val="28"/>
          <w:szCs w:val="28"/>
        </w:rPr>
      </w:pPr>
      <w:bookmarkStart w:id="9" w:name="_Toc158804383"/>
      <w:bookmarkStart w:id="10" w:name="_Toc91769994"/>
      <w:proofErr w:type="spellStart"/>
      <w:r w:rsidRPr="00700516">
        <w:rPr>
          <w:rFonts w:cs="Times New Roman"/>
          <w:sz w:val="28"/>
          <w:szCs w:val="28"/>
        </w:rPr>
        <w:t>Yetki</w:t>
      </w:r>
      <w:proofErr w:type="spellEnd"/>
      <w:r w:rsidRPr="00700516">
        <w:rPr>
          <w:rFonts w:cs="Times New Roman"/>
          <w:sz w:val="28"/>
          <w:szCs w:val="28"/>
        </w:rPr>
        <w:t xml:space="preserve">, </w:t>
      </w:r>
      <w:proofErr w:type="spellStart"/>
      <w:r w:rsidRPr="00700516">
        <w:rPr>
          <w:rFonts w:cs="Times New Roman"/>
          <w:sz w:val="28"/>
          <w:szCs w:val="28"/>
        </w:rPr>
        <w:t>Görev</w:t>
      </w:r>
      <w:proofErr w:type="spellEnd"/>
      <w:r w:rsidRPr="00700516">
        <w:rPr>
          <w:rFonts w:cs="Times New Roman"/>
          <w:sz w:val="28"/>
          <w:szCs w:val="28"/>
        </w:rPr>
        <w:t xml:space="preserve"> </w:t>
      </w:r>
      <w:proofErr w:type="spellStart"/>
      <w:r w:rsidRPr="00700516">
        <w:rPr>
          <w:rFonts w:cs="Times New Roman"/>
          <w:sz w:val="28"/>
          <w:szCs w:val="28"/>
        </w:rPr>
        <w:t>ve</w:t>
      </w:r>
      <w:proofErr w:type="spellEnd"/>
      <w:r w:rsidRPr="00700516">
        <w:rPr>
          <w:rFonts w:cs="Times New Roman"/>
          <w:sz w:val="28"/>
          <w:szCs w:val="28"/>
        </w:rPr>
        <w:t xml:space="preserve"> </w:t>
      </w:r>
      <w:proofErr w:type="spellStart"/>
      <w:r w:rsidRPr="00700516">
        <w:rPr>
          <w:rFonts w:cs="Times New Roman"/>
          <w:sz w:val="28"/>
          <w:szCs w:val="28"/>
        </w:rPr>
        <w:t>Sorumluluklar</w:t>
      </w:r>
      <w:bookmarkEnd w:id="9"/>
      <w:bookmarkEnd w:id="10"/>
      <w:proofErr w:type="spellEnd"/>
    </w:p>
    <w:p w:rsidR="00F358E7" w:rsidRDefault="00F358E7" w:rsidP="00F358E7">
      <w:pPr>
        <w:pStyle w:val="ListeParagraf"/>
        <w:spacing w:before="120" w:after="120"/>
        <w:jc w:val="both"/>
        <w:rPr>
          <w:bCs/>
          <w:color w:val="000000"/>
          <w:szCs w:val="24"/>
          <w:lang w:val="tr-TR"/>
        </w:rPr>
      </w:pPr>
    </w:p>
    <w:p w:rsidR="00142257" w:rsidRPr="00142257" w:rsidRDefault="00142257" w:rsidP="00142257">
      <w:pPr>
        <w:pStyle w:val="ListeParagraf"/>
        <w:numPr>
          <w:ilvl w:val="0"/>
          <w:numId w:val="9"/>
        </w:numPr>
        <w:autoSpaceDE w:val="0"/>
        <w:autoSpaceDN w:val="0"/>
        <w:adjustRightInd w:val="0"/>
        <w:jc w:val="both"/>
      </w:pPr>
      <w:proofErr w:type="spellStart"/>
      <w:r w:rsidRPr="00097360">
        <w:t>Üniversitenin</w:t>
      </w:r>
      <w:proofErr w:type="spellEnd"/>
      <w:r w:rsidRPr="00097360">
        <w:t xml:space="preserve"> </w:t>
      </w:r>
      <w:proofErr w:type="spellStart"/>
      <w:r w:rsidRPr="00097360">
        <w:t>bilim</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142257">
        <w:rPr>
          <w:bCs/>
        </w:rPr>
        <w:t>buna</w:t>
      </w:r>
      <w:proofErr w:type="spellEnd"/>
      <w:r w:rsidRPr="00142257">
        <w:rPr>
          <w:bCs/>
        </w:rPr>
        <w:t xml:space="preserve"> </w:t>
      </w:r>
      <w:proofErr w:type="spellStart"/>
      <w:r w:rsidRPr="00142257">
        <w:rPr>
          <w:bCs/>
        </w:rPr>
        <w:t>ilişkin</w:t>
      </w:r>
      <w:proofErr w:type="spellEnd"/>
      <w:r w:rsidRPr="00142257">
        <w:rPr>
          <w:bCs/>
        </w:rPr>
        <w:t xml:space="preserve"> </w:t>
      </w:r>
      <w:proofErr w:type="spellStart"/>
      <w:r w:rsidRPr="00142257">
        <w:rPr>
          <w:bCs/>
        </w:rPr>
        <w:t>işlemlerin</w:t>
      </w:r>
      <w:proofErr w:type="spellEnd"/>
      <w:r w:rsidRPr="00142257">
        <w:rPr>
          <w:bCs/>
        </w:rPr>
        <w:t xml:space="preserve"> </w:t>
      </w:r>
      <w:proofErr w:type="spellStart"/>
      <w:r w:rsidRPr="00142257">
        <w:rPr>
          <w:bCs/>
        </w:rPr>
        <w:t>yürütülmesini</w:t>
      </w:r>
      <w:proofErr w:type="spellEnd"/>
      <w:r w:rsidRPr="00142257">
        <w:rPr>
          <w:bCs/>
        </w:rPr>
        <w:t xml:space="preserve"> </w:t>
      </w:r>
      <w:proofErr w:type="spellStart"/>
      <w:r w:rsidRPr="00142257">
        <w:rPr>
          <w:bCs/>
        </w:rPr>
        <w:t>sağlayacak</w:t>
      </w:r>
      <w:proofErr w:type="spellEnd"/>
      <w:r w:rsidRPr="00142257">
        <w:rPr>
          <w:bCs/>
        </w:rPr>
        <w:t xml:space="preserve"> </w:t>
      </w:r>
      <w:proofErr w:type="spellStart"/>
      <w:r w:rsidRPr="00142257">
        <w:rPr>
          <w:bCs/>
        </w:rPr>
        <w:t>Bilim</w:t>
      </w:r>
      <w:proofErr w:type="spellEnd"/>
      <w:r w:rsidRPr="00142257">
        <w:rPr>
          <w:bCs/>
        </w:rPr>
        <w:t xml:space="preserve"> </w:t>
      </w:r>
      <w:proofErr w:type="spellStart"/>
      <w:r w:rsidRPr="00142257">
        <w:rPr>
          <w:bCs/>
        </w:rPr>
        <w:t>Grubu’nu</w:t>
      </w:r>
      <w:proofErr w:type="spellEnd"/>
      <w:r w:rsidRPr="00142257">
        <w:rPr>
          <w:bCs/>
        </w:rPr>
        <w:t xml:space="preserve"> </w:t>
      </w:r>
      <w:proofErr w:type="spellStart"/>
      <w:r w:rsidRPr="00142257">
        <w:rPr>
          <w:bCs/>
        </w:rPr>
        <w:t>oluşturur</w:t>
      </w:r>
      <w:proofErr w:type="spellEnd"/>
      <w:r w:rsidRPr="00142257">
        <w:rPr>
          <w:bCs/>
        </w:rPr>
        <w:t xml:space="preserve">. </w:t>
      </w:r>
      <w:proofErr w:type="spellStart"/>
      <w:r w:rsidRPr="00142257">
        <w:rPr>
          <w:bCs/>
        </w:rPr>
        <w:t>Bilim</w:t>
      </w:r>
      <w:proofErr w:type="spellEnd"/>
      <w:r w:rsidRPr="00142257">
        <w:rPr>
          <w:bCs/>
        </w:rPr>
        <w:t xml:space="preserve"> </w:t>
      </w:r>
      <w:proofErr w:type="spellStart"/>
      <w:r w:rsidRPr="00142257">
        <w:rPr>
          <w:bCs/>
        </w:rPr>
        <w:t>Grubunun</w:t>
      </w:r>
      <w:proofErr w:type="spellEnd"/>
      <w:r w:rsidRPr="00142257">
        <w:rPr>
          <w:bCs/>
        </w:rPr>
        <w:t xml:space="preserve"> </w:t>
      </w:r>
      <w:proofErr w:type="spellStart"/>
      <w:r w:rsidRPr="00142257">
        <w:rPr>
          <w:bCs/>
        </w:rPr>
        <w:t>yapmış</w:t>
      </w:r>
      <w:proofErr w:type="spellEnd"/>
      <w:r w:rsidRPr="00142257">
        <w:rPr>
          <w:bCs/>
        </w:rPr>
        <w:t xml:space="preserve"> </w:t>
      </w:r>
      <w:proofErr w:type="spellStart"/>
      <w:r w:rsidRPr="00142257">
        <w:rPr>
          <w:bCs/>
        </w:rPr>
        <w:t>olduğu</w:t>
      </w:r>
      <w:proofErr w:type="spellEnd"/>
      <w:r w:rsidRPr="00142257">
        <w:rPr>
          <w:bCs/>
        </w:rPr>
        <w:t xml:space="preserve"> </w:t>
      </w:r>
      <w:proofErr w:type="spellStart"/>
      <w:r w:rsidRPr="00142257">
        <w:rPr>
          <w:bCs/>
        </w:rPr>
        <w:t>çalışma</w:t>
      </w:r>
      <w:proofErr w:type="spellEnd"/>
      <w:r w:rsidRPr="00142257">
        <w:rPr>
          <w:bCs/>
        </w:rPr>
        <w:t xml:space="preserve"> </w:t>
      </w:r>
      <w:proofErr w:type="spellStart"/>
      <w:r w:rsidRPr="00142257">
        <w:rPr>
          <w:bCs/>
        </w:rPr>
        <w:t>sonuçlarını</w:t>
      </w:r>
      <w:proofErr w:type="spellEnd"/>
      <w:r w:rsidRPr="00142257">
        <w:rPr>
          <w:bCs/>
        </w:rPr>
        <w:t xml:space="preserve"> </w:t>
      </w:r>
      <w:proofErr w:type="spellStart"/>
      <w:r w:rsidRPr="00142257">
        <w:rPr>
          <w:bCs/>
        </w:rPr>
        <w:t>karara</w:t>
      </w:r>
      <w:proofErr w:type="spellEnd"/>
      <w:r w:rsidRPr="00142257">
        <w:rPr>
          <w:bCs/>
        </w:rPr>
        <w:t xml:space="preserve"> </w:t>
      </w:r>
      <w:proofErr w:type="spellStart"/>
      <w:r w:rsidRPr="00142257">
        <w:rPr>
          <w:bCs/>
        </w:rPr>
        <w:t>bağlar</w:t>
      </w:r>
      <w:proofErr w:type="spellEnd"/>
      <w:r w:rsidRPr="00142257">
        <w:rPr>
          <w:bCs/>
        </w:rPr>
        <w:t xml:space="preserve"> </w:t>
      </w:r>
      <w:proofErr w:type="spellStart"/>
      <w:r w:rsidRPr="00142257">
        <w:rPr>
          <w:bCs/>
        </w:rPr>
        <w:t>ve</w:t>
      </w:r>
      <w:proofErr w:type="spellEnd"/>
      <w:r w:rsidRPr="00142257">
        <w:rPr>
          <w:bCs/>
        </w:rPr>
        <w:t xml:space="preserve"> </w:t>
      </w:r>
      <w:proofErr w:type="spellStart"/>
      <w:r w:rsidRPr="00142257">
        <w:rPr>
          <w:bCs/>
        </w:rPr>
        <w:t>Üniversite</w:t>
      </w:r>
      <w:proofErr w:type="spellEnd"/>
      <w:r w:rsidRPr="00142257">
        <w:rPr>
          <w:bCs/>
        </w:rPr>
        <w:t xml:space="preserve"> </w:t>
      </w:r>
      <w:proofErr w:type="spellStart"/>
      <w:r w:rsidRPr="00142257">
        <w:rPr>
          <w:bCs/>
        </w:rPr>
        <w:t>Senatosuna</w:t>
      </w:r>
      <w:proofErr w:type="spellEnd"/>
      <w:r w:rsidRPr="00142257">
        <w:rPr>
          <w:bCs/>
        </w:rPr>
        <w:t xml:space="preserve"> </w:t>
      </w:r>
      <w:proofErr w:type="spellStart"/>
      <w:r w:rsidRPr="00142257">
        <w:rPr>
          <w:bCs/>
        </w:rPr>
        <w:t>sunar</w:t>
      </w:r>
      <w:proofErr w:type="spellEnd"/>
      <w:r w:rsidRPr="00142257">
        <w:rPr>
          <w:bCs/>
        </w:rPr>
        <w:t>.</w:t>
      </w:r>
    </w:p>
    <w:p w:rsidR="00142257" w:rsidRPr="00097360" w:rsidRDefault="00142257" w:rsidP="00142257">
      <w:pPr>
        <w:pStyle w:val="ListeParagraf"/>
        <w:autoSpaceDE w:val="0"/>
        <w:autoSpaceDN w:val="0"/>
        <w:adjustRightInd w:val="0"/>
        <w:jc w:val="both"/>
      </w:pPr>
    </w:p>
    <w:p w:rsidR="00142257" w:rsidRPr="00142257" w:rsidRDefault="00142257" w:rsidP="00142257">
      <w:pPr>
        <w:pStyle w:val="ListeParagraf"/>
        <w:numPr>
          <w:ilvl w:val="0"/>
          <w:numId w:val="9"/>
        </w:numPr>
        <w:autoSpaceDE w:val="0"/>
        <w:autoSpaceDN w:val="0"/>
        <w:adjustRightInd w:val="0"/>
        <w:jc w:val="both"/>
      </w:pPr>
      <w:proofErr w:type="spellStart"/>
      <w:r w:rsidRPr="00097360">
        <w:t>Üniversitenin</w:t>
      </w:r>
      <w:proofErr w:type="spellEnd"/>
      <w:r w:rsidRPr="00097360">
        <w:t xml:space="preserve"> </w:t>
      </w:r>
      <w:proofErr w:type="spellStart"/>
      <w:r w:rsidRPr="00097360">
        <w:t>eğitim</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142257">
        <w:rPr>
          <w:bCs/>
        </w:rPr>
        <w:t>buna</w:t>
      </w:r>
      <w:proofErr w:type="spellEnd"/>
      <w:r w:rsidRPr="00142257">
        <w:rPr>
          <w:bCs/>
        </w:rPr>
        <w:t xml:space="preserve"> </w:t>
      </w:r>
      <w:proofErr w:type="spellStart"/>
      <w:r w:rsidRPr="00142257">
        <w:rPr>
          <w:bCs/>
        </w:rPr>
        <w:t>ilişkin</w:t>
      </w:r>
      <w:proofErr w:type="spellEnd"/>
      <w:r w:rsidRPr="00142257">
        <w:rPr>
          <w:bCs/>
        </w:rPr>
        <w:t xml:space="preserve"> </w:t>
      </w:r>
      <w:proofErr w:type="spellStart"/>
      <w:r w:rsidRPr="00142257">
        <w:rPr>
          <w:bCs/>
        </w:rPr>
        <w:t>işlemlerin</w:t>
      </w:r>
      <w:proofErr w:type="spellEnd"/>
      <w:r w:rsidRPr="00142257">
        <w:rPr>
          <w:bCs/>
        </w:rPr>
        <w:t xml:space="preserve"> </w:t>
      </w:r>
      <w:proofErr w:type="spellStart"/>
      <w:r w:rsidRPr="00142257">
        <w:rPr>
          <w:bCs/>
        </w:rPr>
        <w:t>yürütülmesi</w:t>
      </w:r>
      <w:proofErr w:type="spellEnd"/>
      <w:r w:rsidRPr="00142257">
        <w:rPr>
          <w:bCs/>
        </w:rPr>
        <w:t xml:space="preserve"> </w:t>
      </w:r>
      <w:proofErr w:type="spellStart"/>
      <w:r w:rsidRPr="00142257">
        <w:rPr>
          <w:bCs/>
        </w:rPr>
        <w:t>sağlayacak</w:t>
      </w:r>
      <w:proofErr w:type="spellEnd"/>
      <w:r w:rsidRPr="00142257">
        <w:rPr>
          <w:bCs/>
        </w:rPr>
        <w:t xml:space="preserve"> </w:t>
      </w:r>
      <w:proofErr w:type="spellStart"/>
      <w:r w:rsidRPr="00142257">
        <w:rPr>
          <w:bCs/>
        </w:rPr>
        <w:t>Eğitim</w:t>
      </w:r>
      <w:proofErr w:type="spellEnd"/>
      <w:r w:rsidRPr="00142257">
        <w:rPr>
          <w:bCs/>
        </w:rPr>
        <w:t xml:space="preserve"> </w:t>
      </w:r>
      <w:proofErr w:type="spellStart"/>
      <w:r w:rsidRPr="00142257">
        <w:rPr>
          <w:bCs/>
        </w:rPr>
        <w:t>Grubu’nu</w:t>
      </w:r>
      <w:proofErr w:type="spellEnd"/>
      <w:r w:rsidRPr="00142257">
        <w:rPr>
          <w:bCs/>
        </w:rPr>
        <w:t xml:space="preserve"> </w:t>
      </w:r>
      <w:proofErr w:type="spellStart"/>
      <w:r w:rsidRPr="00142257">
        <w:rPr>
          <w:bCs/>
        </w:rPr>
        <w:t>oluşturur</w:t>
      </w:r>
      <w:proofErr w:type="spellEnd"/>
      <w:r w:rsidRPr="00142257">
        <w:rPr>
          <w:bCs/>
        </w:rPr>
        <w:t xml:space="preserve">. </w:t>
      </w:r>
      <w:proofErr w:type="spellStart"/>
      <w:r w:rsidRPr="00142257">
        <w:rPr>
          <w:bCs/>
        </w:rPr>
        <w:t>Eğitim</w:t>
      </w:r>
      <w:proofErr w:type="spellEnd"/>
      <w:r w:rsidRPr="00142257">
        <w:rPr>
          <w:bCs/>
        </w:rPr>
        <w:t xml:space="preserve"> </w:t>
      </w:r>
      <w:proofErr w:type="spellStart"/>
      <w:r w:rsidRPr="00142257">
        <w:rPr>
          <w:bCs/>
        </w:rPr>
        <w:t>Grubunun</w:t>
      </w:r>
      <w:proofErr w:type="spellEnd"/>
      <w:r w:rsidRPr="00142257">
        <w:rPr>
          <w:bCs/>
        </w:rPr>
        <w:t xml:space="preserve"> </w:t>
      </w:r>
      <w:proofErr w:type="spellStart"/>
      <w:r w:rsidRPr="00142257">
        <w:rPr>
          <w:bCs/>
        </w:rPr>
        <w:t>yapmış</w:t>
      </w:r>
      <w:proofErr w:type="spellEnd"/>
      <w:r w:rsidRPr="00142257">
        <w:rPr>
          <w:bCs/>
        </w:rPr>
        <w:t xml:space="preserve"> </w:t>
      </w:r>
      <w:proofErr w:type="spellStart"/>
      <w:r w:rsidRPr="00142257">
        <w:rPr>
          <w:bCs/>
        </w:rPr>
        <w:t>olduğu</w:t>
      </w:r>
      <w:proofErr w:type="spellEnd"/>
      <w:r w:rsidRPr="00142257">
        <w:rPr>
          <w:bCs/>
        </w:rPr>
        <w:t xml:space="preserve"> </w:t>
      </w:r>
      <w:proofErr w:type="spellStart"/>
      <w:r w:rsidRPr="00142257">
        <w:rPr>
          <w:bCs/>
        </w:rPr>
        <w:t>çalışma</w:t>
      </w:r>
      <w:proofErr w:type="spellEnd"/>
      <w:r w:rsidRPr="00142257">
        <w:rPr>
          <w:bCs/>
        </w:rPr>
        <w:t xml:space="preserve"> </w:t>
      </w:r>
      <w:proofErr w:type="spellStart"/>
      <w:r w:rsidRPr="00142257">
        <w:rPr>
          <w:bCs/>
        </w:rPr>
        <w:t>sonuçlarını</w:t>
      </w:r>
      <w:proofErr w:type="spellEnd"/>
      <w:r w:rsidRPr="00142257">
        <w:rPr>
          <w:bCs/>
        </w:rPr>
        <w:t xml:space="preserve"> </w:t>
      </w:r>
      <w:proofErr w:type="spellStart"/>
      <w:r w:rsidRPr="00142257">
        <w:rPr>
          <w:bCs/>
        </w:rPr>
        <w:t>karara</w:t>
      </w:r>
      <w:proofErr w:type="spellEnd"/>
      <w:r w:rsidRPr="00142257">
        <w:rPr>
          <w:bCs/>
        </w:rPr>
        <w:t xml:space="preserve"> </w:t>
      </w:r>
      <w:proofErr w:type="spellStart"/>
      <w:r w:rsidRPr="00142257">
        <w:rPr>
          <w:bCs/>
        </w:rPr>
        <w:t>bağlar</w:t>
      </w:r>
      <w:proofErr w:type="spellEnd"/>
      <w:r w:rsidRPr="00142257">
        <w:rPr>
          <w:bCs/>
        </w:rPr>
        <w:t xml:space="preserve"> </w:t>
      </w:r>
      <w:proofErr w:type="spellStart"/>
      <w:r w:rsidRPr="00142257">
        <w:rPr>
          <w:bCs/>
        </w:rPr>
        <w:t>ve</w:t>
      </w:r>
      <w:proofErr w:type="spellEnd"/>
      <w:r w:rsidRPr="00142257">
        <w:rPr>
          <w:bCs/>
        </w:rPr>
        <w:t xml:space="preserve"> </w:t>
      </w:r>
      <w:proofErr w:type="spellStart"/>
      <w:r w:rsidRPr="00142257">
        <w:rPr>
          <w:bCs/>
        </w:rPr>
        <w:t>Üniversite</w:t>
      </w:r>
      <w:proofErr w:type="spellEnd"/>
      <w:r w:rsidRPr="00142257">
        <w:rPr>
          <w:bCs/>
        </w:rPr>
        <w:t xml:space="preserve"> </w:t>
      </w:r>
      <w:proofErr w:type="spellStart"/>
      <w:r w:rsidRPr="00142257">
        <w:rPr>
          <w:bCs/>
        </w:rPr>
        <w:t>Senatosuna</w:t>
      </w:r>
      <w:proofErr w:type="spellEnd"/>
      <w:r w:rsidRPr="00142257">
        <w:rPr>
          <w:bCs/>
        </w:rPr>
        <w:t xml:space="preserve"> </w:t>
      </w:r>
      <w:proofErr w:type="spellStart"/>
      <w:r w:rsidRPr="00142257">
        <w:rPr>
          <w:bCs/>
        </w:rPr>
        <w:t>sunar</w:t>
      </w:r>
      <w:proofErr w:type="spellEnd"/>
      <w:r w:rsidRPr="00142257">
        <w:rPr>
          <w:bCs/>
        </w:rPr>
        <w:t>.</w:t>
      </w:r>
    </w:p>
    <w:p w:rsidR="00142257" w:rsidRPr="00097360" w:rsidRDefault="00142257" w:rsidP="00142257">
      <w:pPr>
        <w:autoSpaceDE w:val="0"/>
        <w:autoSpaceDN w:val="0"/>
        <w:adjustRightInd w:val="0"/>
        <w:jc w:val="both"/>
      </w:pPr>
    </w:p>
    <w:p w:rsidR="00142257" w:rsidRPr="00142257" w:rsidRDefault="00142257" w:rsidP="00142257">
      <w:pPr>
        <w:pStyle w:val="ListeParagraf"/>
        <w:numPr>
          <w:ilvl w:val="0"/>
          <w:numId w:val="9"/>
        </w:numPr>
        <w:autoSpaceDE w:val="0"/>
        <w:autoSpaceDN w:val="0"/>
        <w:adjustRightInd w:val="0"/>
        <w:jc w:val="both"/>
      </w:pPr>
      <w:proofErr w:type="spellStart"/>
      <w:r w:rsidRPr="00097360">
        <w:t>Üniversitenin</w:t>
      </w:r>
      <w:proofErr w:type="spellEnd"/>
      <w:r w:rsidRPr="00097360">
        <w:t xml:space="preserve"> </w:t>
      </w:r>
      <w:proofErr w:type="spellStart"/>
      <w:r w:rsidRPr="00097360">
        <w:t>sanat</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142257">
        <w:rPr>
          <w:bCs/>
        </w:rPr>
        <w:t>buna</w:t>
      </w:r>
      <w:proofErr w:type="spellEnd"/>
      <w:r w:rsidRPr="00142257">
        <w:rPr>
          <w:bCs/>
        </w:rPr>
        <w:t xml:space="preserve"> </w:t>
      </w:r>
      <w:proofErr w:type="spellStart"/>
      <w:r w:rsidRPr="00142257">
        <w:rPr>
          <w:bCs/>
        </w:rPr>
        <w:t>ilişkin</w:t>
      </w:r>
      <w:proofErr w:type="spellEnd"/>
      <w:r w:rsidRPr="00142257">
        <w:rPr>
          <w:bCs/>
        </w:rPr>
        <w:t xml:space="preserve"> </w:t>
      </w:r>
      <w:proofErr w:type="spellStart"/>
      <w:r w:rsidRPr="00142257">
        <w:rPr>
          <w:bCs/>
        </w:rPr>
        <w:t>işlemlerin</w:t>
      </w:r>
      <w:proofErr w:type="spellEnd"/>
      <w:r w:rsidRPr="00142257">
        <w:rPr>
          <w:bCs/>
        </w:rPr>
        <w:t xml:space="preserve"> </w:t>
      </w:r>
      <w:proofErr w:type="spellStart"/>
      <w:r w:rsidRPr="00142257">
        <w:rPr>
          <w:bCs/>
        </w:rPr>
        <w:t>yürütülmesi</w:t>
      </w:r>
      <w:proofErr w:type="spellEnd"/>
      <w:r w:rsidRPr="00142257">
        <w:rPr>
          <w:bCs/>
        </w:rPr>
        <w:t xml:space="preserve"> </w:t>
      </w:r>
      <w:proofErr w:type="spellStart"/>
      <w:r w:rsidRPr="00142257">
        <w:rPr>
          <w:bCs/>
        </w:rPr>
        <w:t>sağlayacak</w:t>
      </w:r>
      <w:proofErr w:type="spellEnd"/>
      <w:r w:rsidRPr="00142257">
        <w:rPr>
          <w:bCs/>
        </w:rPr>
        <w:t xml:space="preserve"> </w:t>
      </w:r>
      <w:proofErr w:type="spellStart"/>
      <w:r w:rsidRPr="00142257">
        <w:rPr>
          <w:bCs/>
        </w:rPr>
        <w:t>Sanat</w:t>
      </w:r>
      <w:proofErr w:type="spellEnd"/>
      <w:r w:rsidRPr="00142257">
        <w:rPr>
          <w:bCs/>
        </w:rPr>
        <w:t xml:space="preserve"> </w:t>
      </w:r>
      <w:proofErr w:type="spellStart"/>
      <w:r w:rsidRPr="00142257">
        <w:rPr>
          <w:bCs/>
        </w:rPr>
        <w:lastRenderedPageBreak/>
        <w:t>Grubu’nu</w:t>
      </w:r>
      <w:proofErr w:type="spellEnd"/>
      <w:r w:rsidRPr="00142257">
        <w:rPr>
          <w:bCs/>
        </w:rPr>
        <w:t xml:space="preserve"> </w:t>
      </w:r>
      <w:proofErr w:type="spellStart"/>
      <w:r w:rsidRPr="00142257">
        <w:rPr>
          <w:bCs/>
        </w:rPr>
        <w:t>oluşturur</w:t>
      </w:r>
      <w:proofErr w:type="spellEnd"/>
      <w:r w:rsidRPr="00142257">
        <w:rPr>
          <w:bCs/>
        </w:rPr>
        <w:t>.</w:t>
      </w:r>
      <w:r w:rsidRPr="00097360">
        <w:t xml:space="preserve"> </w:t>
      </w:r>
      <w:proofErr w:type="spellStart"/>
      <w:r w:rsidRPr="00142257">
        <w:rPr>
          <w:bCs/>
        </w:rPr>
        <w:t>Sanat</w:t>
      </w:r>
      <w:proofErr w:type="spellEnd"/>
      <w:r w:rsidRPr="00142257">
        <w:rPr>
          <w:bCs/>
        </w:rPr>
        <w:t xml:space="preserve"> </w:t>
      </w:r>
      <w:proofErr w:type="spellStart"/>
      <w:r w:rsidRPr="00142257">
        <w:rPr>
          <w:bCs/>
        </w:rPr>
        <w:t>Grubunun</w:t>
      </w:r>
      <w:proofErr w:type="spellEnd"/>
      <w:r w:rsidRPr="00142257">
        <w:rPr>
          <w:bCs/>
        </w:rPr>
        <w:t xml:space="preserve"> </w:t>
      </w:r>
      <w:proofErr w:type="spellStart"/>
      <w:r w:rsidRPr="00142257">
        <w:rPr>
          <w:bCs/>
        </w:rPr>
        <w:t>yapmış</w:t>
      </w:r>
      <w:proofErr w:type="spellEnd"/>
      <w:r w:rsidRPr="00142257">
        <w:rPr>
          <w:bCs/>
        </w:rPr>
        <w:t xml:space="preserve"> </w:t>
      </w:r>
      <w:proofErr w:type="spellStart"/>
      <w:r w:rsidRPr="00142257">
        <w:rPr>
          <w:bCs/>
        </w:rPr>
        <w:t>olduğu</w:t>
      </w:r>
      <w:proofErr w:type="spellEnd"/>
      <w:r w:rsidRPr="00142257">
        <w:rPr>
          <w:bCs/>
        </w:rPr>
        <w:t xml:space="preserve"> </w:t>
      </w:r>
      <w:proofErr w:type="spellStart"/>
      <w:r w:rsidRPr="00142257">
        <w:rPr>
          <w:bCs/>
        </w:rPr>
        <w:t>çalışma</w:t>
      </w:r>
      <w:proofErr w:type="spellEnd"/>
      <w:r w:rsidRPr="00142257">
        <w:rPr>
          <w:bCs/>
        </w:rPr>
        <w:t xml:space="preserve"> </w:t>
      </w:r>
      <w:proofErr w:type="spellStart"/>
      <w:r w:rsidRPr="00142257">
        <w:rPr>
          <w:bCs/>
        </w:rPr>
        <w:t>sonuçlarını</w:t>
      </w:r>
      <w:proofErr w:type="spellEnd"/>
      <w:r w:rsidRPr="00142257">
        <w:rPr>
          <w:bCs/>
        </w:rPr>
        <w:t xml:space="preserve"> </w:t>
      </w:r>
      <w:proofErr w:type="spellStart"/>
      <w:r w:rsidRPr="00142257">
        <w:rPr>
          <w:bCs/>
        </w:rPr>
        <w:t>karara</w:t>
      </w:r>
      <w:proofErr w:type="spellEnd"/>
      <w:r w:rsidRPr="00142257">
        <w:rPr>
          <w:bCs/>
        </w:rPr>
        <w:t xml:space="preserve"> </w:t>
      </w:r>
      <w:proofErr w:type="spellStart"/>
      <w:r w:rsidRPr="00142257">
        <w:rPr>
          <w:bCs/>
        </w:rPr>
        <w:t>bağlar</w:t>
      </w:r>
      <w:proofErr w:type="spellEnd"/>
      <w:r w:rsidRPr="00142257">
        <w:rPr>
          <w:bCs/>
        </w:rPr>
        <w:t xml:space="preserve"> </w:t>
      </w:r>
      <w:proofErr w:type="spellStart"/>
      <w:r w:rsidRPr="00142257">
        <w:rPr>
          <w:bCs/>
        </w:rPr>
        <w:t>ve</w:t>
      </w:r>
      <w:proofErr w:type="spellEnd"/>
      <w:r w:rsidRPr="00142257">
        <w:rPr>
          <w:bCs/>
        </w:rPr>
        <w:t xml:space="preserve"> </w:t>
      </w:r>
      <w:proofErr w:type="spellStart"/>
      <w:r w:rsidRPr="00142257">
        <w:rPr>
          <w:bCs/>
        </w:rPr>
        <w:t>Üniversite</w:t>
      </w:r>
      <w:proofErr w:type="spellEnd"/>
      <w:r w:rsidRPr="00142257">
        <w:rPr>
          <w:bCs/>
        </w:rPr>
        <w:t xml:space="preserve"> </w:t>
      </w:r>
      <w:proofErr w:type="spellStart"/>
      <w:r w:rsidRPr="00142257">
        <w:rPr>
          <w:bCs/>
        </w:rPr>
        <w:t>Senatosuna</w:t>
      </w:r>
      <w:proofErr w:type="spellEnd"/>
      <w:r w:rsidRPr="00142257">
        <w:rPr>
          <w:bCs/>
        </w:rPr>
        <w:t xml:space="preserve"> </w:t>
      </w:r>
      <w:proofErr w:type="spellStart"/>
      <w:r w:rsidRPr="00142257">
        <w:rPr>
          <w:bCs/>
        </w:rPr>
        <w:t>sunar</w:t>
      </w:r>
      <w:proofErr w:type="spellEnd"/>
      <w:r w:rsidRPr="00142257">
        <w:rPr>
          <w:bCs/>
        </w:rPr>
        <w:t>.</w:t>
      </w:r>
    </w:p>
    <w:p w:rsidR="00142257" w:rsidRPr="00097360" w:rsidRDefault="00142257" w:rsidP="00142257">
      <w:pPr>
        <w:autoSpaceDE w:val="0"/>
        <w:autoSpaceDN w:val="0"/>
        <w:adjustRightInd w:val="0"/>
        <w:jc w:val="both"/>
      </w:pPr>
    </w:p>
    <w:p w:rsidR="00142257" w:rsidRPr="00142257" w:rsidRDefault="00142257" w:rsidP="00142257">
      <w:pPr>
        <w:pStyle w:val="ListeParagraf"/>
        <w:numPr>
          <w:ilvl w:val="0"/>
          <w:numId w:val="9"/>
        </w:numPr>
        <w:autoSpaceDE w:val="0"/>
        <w:autoSpaceDN w:val="0"/>
        <w:adjustRightInd w:val="0"/>
        <w:jc w:val="both"/>
      </w:pPr>
      <w:proofErr w:type="spellStart"/>
      <w:r w:rsidRPr="00097360">
        <w:t>Üniversitenin</w:t>
      </w:r>
      <w:proofErr w:type="spellEnd"/>
      <w:r w:rsidRPr="00097360">
        <w:t xml:space="preserve"> </w:t>
      </w:r>
      <w:proofErr w:type="spellStart"/>
      <w:r w:rsidRPr="00097360">
        <w:t>araştırma</w:t>
      </w:r>
      <w:proofErr w:type="spellEnd"/>
      <w:r w:rsidRPr="00097360">
        <w:t xml:space="preserve"> </w:t>
      </w:r>
      <w:proofErr w:type="spellStart"/>
      <w:r w:rsidRPr="00097360">
        <w:t>ve</w:t>
      </w:r>
      <w:proofErr w:type="spellEnd"/>
      <w:r w:rsidRPr="00097360">
        <w:t xml:space="preserve"> </w:t>
      </w:r>
      <w:proofErr w:type="spellStart"/>
      <w:r w:rsidRPr="00097360">
        <w:t>geliştirme</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142257">
        <w:rPr>
          <w:bCs/>
        </w:rPr>
        <w:t>buna</w:t>
      </w:r>
      <w:proofErr w:type="spellEnd"/>
      <w:r w:rsidRPr="00142257">
        <w:rPr>
          <w:bCs/>
        </w:rPr>
        <w:t xml:space="preserve"> </w:t>
      </w:r>
      <w:proofErr w:type="spellStart"/>
      <w:r w:rsidRPr="00142257">
        <w:rPr>
          <w:bCs/>
        </w:rPr>
        <w:t>ilişkin</w:t>
      </w:r>
      <w:proofErr w:type="spellEnd"/>
      <w:r w:rsidRPr="00142257">
        <w:rPr>
          <w:bCs/>
        </w:rPr>
        <w:t xml:space="preserve"> </w:t>
      </w:r>
      <w:proofErr w:type="spellStart"/>
      <w:r w:rsidRPr="00142257">
        <w:rPr>
          <w:bCs/>
        </w:rPr>
        <w:t>işlemlerin</w:t>
      </w:r>
      <w:proofErr w:type="spellEnd"/>
      <w:r w:rsidRPr="00142257">
        <w:rPr>
          <w:bCs/>
        </w:rPr>
        <w:t xml:space="preserve"> </w:t>
      </w:r>
      <w:proofErr w:type="spellStart"/>
      <w:r w:rsidRPr="00142257">
        <w:rPr>
          <w:bCs/>
        </w:rPr>
        <w:t>yürütülmesi</w:t>
      </w:r>
      <w:proofErr w:type="spellEnd"/>
      <w:r w:rsidRPr="00142257">
        <w:rPr>
          <w:bCs/>
        </w:rPr>
        <w:t xml:space="preserve"> </w:t>
      </w:r>
      <w:proofErr w:type="spellStart"/>
      <w:r w:rsidRPr="00142257">
        <w:rPr>
          <w:bCs/>
        </w:rPr>
        <w:t>sağlayacak</w:t>
      </w:r>
      <w:proofErr w:type="spellEnd"/>
      <w:r w:rsidRPr="00142257">
        <w:rPr>
          <w:bCs/>
        </w:rPr>
        <w:t xml:space="preserve"> </w:t>
      </w:r>
      <w:proofErr w:type="spellStart"/>
      <w:r w:rsidRPr="00142257">
        <w:rPr>
          <w:bCs/>
        </w:rPr>
        <w:t>Teknoloji</w:t>
      </w:r>
      <w:proofErr w:type="spellEnd"/>
      <w:r w:rsidRPr="00142257">
        <w:rPr>
          <w:bCs/>
        </w:rPr>
        <w:t xml:space="preserve"> </w:t>
      </w:r>
      <w:proofErr w:type="spellStart"/>
      <w:r w:rsidRPr="00142257">
        <w:rPr>
          <w:bCs/>
        </w:rPr>
        <w:t>ve</w:t>
      </w:r>
      <w:proofErr w:type="spellEnd"/>
      <w:r w:rsidRPr="00142257">
        <w:rPr>
          <w:bCs/>
        </w:rPr>
        <w:t xml:space="preserve"> </w:t>
      </w:r>
      <w:proofErr w:type="spellStart"/>
      <w:r w:rsidRPr="00142257">
        <w:rPr>
          <w:bCs/>
        </w:rPr>
        <w:t>Yenilikçilik</w:t>
      </w:r>
      <w:proofErr w:type="spellEnd"/>
      <w:r w:rsidRPr="00142257">
        <w:rPr>
          <w:bCs/>
        </w:rPr>
        <w:t xml:space="preserve"> </w:t>
      </w:r>
      <w:proofErr w:type="spellStart"/>
      <w:r w:rsidRPr="00142257">
        <w:rPr>
          <w:bCs/>
        </w:rPr>
        <w:t>Grubu’nu</w:t>
      </w:r>
      <w:proofErr w:type="spellEnd"/>
      <w:r w:rsidRPr="00142257">
        <w:rPr>
          <w:bCs/>
        </w:rPr>
        <w:t xml:space="preserve"> </w:t>
      </w:r>
      <w:proofErr w:type="spellStart"/>
      <w:r w:rsidRPr="00142257">
        <w:rPr>
          <w:bCs/>
        </w:rPr>
        <w:t>oluşturur</w:t>
      </w:r>
      <w:proofErr w:type="spellEnd"/>
      <w:r w:rsidRPr="00142257">
        <w:rPr>
          <w:bCs/>
        </w:rPr>
        <w:t>.</w:t>
      </w:r>
      <w:r w:rsidRPr="00097360">
        <w:t xml:space="preserve"> </w:t>
      </w:r>
      <w:proofErr w:type="spellStart"/>
      <w:r w:rsidRPr="00142257">
        <w:rPr>
          <w:bCs/>
        </w:rPr>
        <w:t>Teknoloji</w:t>
      </w:r>
      <w:proofErr w:type="spellEnd"/>
      <w:r w:rsidRPr="00142257">
        <w:rPr>
          <w:bCs/>
        </w:rPr>
        <w:t xml:space="preserve"> </w:t>
      </w:r>
      <w:proofErr w:type="spellStart"/>
      <w:r w:rsidRPr="00142257">
        <w:rPr>
          <w:bCs/>
        </w:rPr>
        <w:t>ve</w:t>
      </w:r>
      <w:proofErr w:type="spellEnd"/>
      <w:r w:rsidRPr="00142257">
        <w:rPr>
          <w:bCs/>
        </w:rPr>
        <w:t xml:space="preserve"> </w:t>
      </w:r>
      <w:proofErr w:type="spellStart"/>
      <w:r w:rsidRPr="00142257">
        <w:rPr>
          <w:bCs/>
        </w:rPr>
        <w:t>Yenilikçilik</w:t>
      </w:r>
      <w:proofErr w:type="spellEnd"/>
      <w:r w:rsidRPr="00142257">
        <w:rPr>
          <w:bCs/>
        </w:rPr>
        <w:t xml:space="preserve"> </w:t>
      </w:r>
      <w:proofErr w:type="spellStart"/>
      <w:r w:rsidRPr="00142257">
        <w:rPr>
          <w:bCs/>
        </w:rPr>
        <w:t>Grubunun</w:t>
      </w:r>
      <w:proofErr w:type="spellEnd"/>
      <w:r w:rsidRPr="00142257">
        <w:rPr>
          <w:bCs/>
        </w:rPr>
        <w:t xml:space="preserve"> </w:t>
      </w:r>
      <w:proofErr w:type="spellStart"/>
      <w:r w:rsidRPr="00142257">
        <w:rPr>
          <w:bCs/>
        </w:rPr>
        <w:t>yapmış</w:t>
      </w:r>
      <w:proofErr w:type="spellEnd"/>
      <w:r w:rsidRPr="00142257">
        <w:rPr>
          <w:bCs/>
        </w:rPr>
        <w:t xml:space="preserve"> </w:t>
      </w:r>
      <w:proofErr w:type="spellStart"/>
      <w:r w:rsidRPr="00142257">
        <w:rPr>
          <w:bCs/>
        </w:rPr>
        <w:t>olduğu</w:t>
      </w:r>
      <w:proofErr w:type="spellEnd"/>
      <w:r w:rsidRPr="00142257">
        <w:rPr>
          <w:bCs/>
        </w:rPr>
        <w:t xml:space="preserve"> </w:t>
      </w:r>
      <w:proofErr w:type="spellStart"/>
      <w:r w:rsidRPr="00142257">
        <w:rPr>
          <w:bCs/>
        </w:rPr>
        <w:t>çalışma</w:t>
      </w:r>
      <w:proofErr w:type="spellEnd"/>
      <w:r w:rsidRPr="00142257">
        <w:rPr>
          <w:bCs/>
        </w:rPr>
        <w:t xml:space="preserve"> </w:t>
      </w:r>
      <w:proofErr w:type="spellStart"/>
      <w:r w:rsidRPr="00142257">
        <w:rPr>
          <w:bCs/>
        </w:rPr>
        <w:t>sonuçlarını</w:t>
      </w:r>
      <w:proofErr w:type="spellEnd"/>
      <w:r w:rsidRPr="00142257">
        <w:rPr>
          <w:bCs/>
        </w:rPr>
        <w:t xml:space="preserve"> </w:t>
      </w:r>
      <w:proofErr w:type="spellStart"/>
      <w:r w:rsidRPr="00142257">
        <w:rPr>
          <w:bCs/>
        </w:rPr>
        <w:t>karara</w:t>
      </w:r>
      <w:proofErr w:type="spellEnd"/>
      <w:r w:rsidRPr="00142257">
        <w:rPr>
          <w:bCs/>
        </w:rPr>
        <w:t xml:space="preserve"> </w:t>
      </w:r>
      <w:proofErr w:type="spellStart"/>
      <w:r w:rsidRPr="00142257">
        <w:rPr>
          <w:bCs/>
        </w:rPr>
        <w:t>bağlar</w:t>
      </w:r>
      <w:proofErr w:type="spellEnd"/>
      <w:r w:rsidRPr="00142257">
        <w:rPr>
          <w:bCs/>
        </w:rPr>
        <w:t xml:space="preserve"> </w:t>
      </w:r>
      <w:proofErr w:type="spellStart"/>
      <w:r w:rsidRPr="00142257">
        <w:rPr>
          <w:bCs/>
        </w:rPr>
        <w:t>ve</w:t>
      </w:r>
      <w:proofErr w:type="spellEnd"/>
      <w:r w:rsidRPr="00142257">
        <w:rPr>
          <w:bCs/>
        </w:rPr>
        <w:t xml:space="preserve"> </w:t>
      </w:r>
      <w:proofErr w:type="spellStart"/>
      <w:r w:rsidRPr="00142257">
        <w:rPr>
          <w:bCs/>
        </w:rPr>
        <w:t>Üniversite</w:t>
      </w:r>
      <w:proofErr w:type="spellEnd"/>
      <w:r w:rsidRPr="00142257">
        <w:rPr>
          <w:bCs/>
        </w:rPr>
        <w:t xml:space="preserve"> </w:t>
      </w:r>
      <w:proofErr w:type="spellStart"/>
      <w:r w:rsidRPr="00142257">
        <w:rPr>
          <w:bCs/>
        </w:rPr>
        <w:t>Senatosuna</w:t>
      </w:r>
      <w:proofErr w:type="spellEnd"/>
      <w:r w:rsidRPr="00142257">
        <w:rPr>
          <w:bCs/>
        </w:rPr>
        <w:t xml:space="preserve"> </w:t>
      </w:r>
      <w:proofErr w:type="spellStart"/>
      <w:r w:rsidRPr="00142257">
        <w:rPr>
          <w:bCs/>
        </w:rPr>
        <w:t>sunar</w:t>
      </w:r>
      <w:proofErr w:type="spellEnd"/>
      <w:r w:rsidRPr="00142257">
        <w:rPr>
          <w:bCs/>
        </w:rPr>
        <w:t>.</w:t>
      </w:r>
    </w:p>
    <w:p w:rsidR="00A56E33" w:rsidRPr="00097360" w:rsidRDefault="00A56E33" w:rsidP="00142257">
      <w:pPr>
        <w:autoSpaceDE w:val="0"/>
        <w:autoSpaceDN w:val="0"/>
        <w:adjustRightInd w:val="0"/>
        <w:jc w:val="both"/>
      </w:pPr>
    </w:p>
    <w:p w:rsidR="00142257" w:rsidRDefault="00142257" w:rsidP="00142257">
      <w:pPr>
        <w:pStyle w:val="ListeParagraf"/>
        <w:numPr>
          <w:ilvl w:val="0"/>
          <w:numId w:val="9"/>
        </w:numPr>
        <w:autoSpaceDE w:val="0"/>
        <w:autoSpaceDN w:val="0"/>
        <w:adjustRightInd w:val="0"/>
        <w:jc w:val="both"/>
      </w:pPr>
      <w:proofErr w:type="spellStart"/>
      <w:r w:rsidRPr="00097360">
        <w:t>Ülkemizin</w:t>
      </w:r>
      <w:proofErr w:type="spellEnd"/>
      <w:r w:rsidRPr="00097360">
        <w:t xml:space="preserve"> </w:t>
      </w:r>
      <w:proofErr w:type="spellStart"/>
      <w:r w:rsidRPr="00097360">
        <w:t>kalkınma</w:t>
      </w:r>
      <w:proofErr w:type="spellEnd"/>
      <w:r w:rsidRPr="00097360">
        <w:t xml:space="preserve"> </w:t>
      </w:r>
      <w:proofErr w:type="spellStart"/>
      <w:r w:rsidRPr="00097360">
        <w:t>planları</w:t>
      </w:r>
      <w:proofErr w:type="spellEnd"/>
      <w:r w:rsidRPr="00097360">
        <w:t xml:space="preserve"> </w:t>
      </w:r>
      <w:proofErr w:type="spellStart"/>
      <w:r w:rsidRPr="00097360">
        <w:t>ve</w:t>
      </w:r>
      <w:proofErr w:type="spellEnd"/>
      <w:r w:rsidRPr="00097360">
        <w:t xml:space="preserve"> </w:t>
      </w:r>
      <w:proofErr w:type="spellStart"/>
      <w:r w:rsidRPr="00097360">
        <w:t>teknolojik</w:t>
      </w:r>
      <w:proofErr w:type="spellEnd"/>
      <w:r w:rsidRPr="00097360">
        <w:t xml:space="preserve"> </w:t>
      </w:r>
      <w:proofErr w:type="spellStart"/>
      <w:r w:rsidRPr="00097360">
        <w:t>hedeflerini</w:t>
      </w:r>
      <w:proofErr w:type="spellEnd"/>
      <w:r w:rsidRPr="00097360">
        <w:t xml:space="preserve"> </w:t>
      </w:r>
      <w:proofErr w:type="spellStart"/>
      <w:r w:rsidRPr="00097360">
        <w:t>yakından</w:t>
      </w:r>
      <w:proofErr w:type="spellEnd"/>
      <w:r w:rsidRPr="00097360">
        <w:t xml:space="preserve"> </w:t>
      </w:r>
      <w:proofErr w:type="spellStart"/>
      <w:r w:rsidRPr="00097360">
        <w:t>takip</w:t>
      </w:r>
      <w:proofErr w:type="spellEnd"/>
      <w:r w:rsidRPr="00097360">
        <w:t xml:space="preserve"> </w:t>
      </w:r>
      <w:proofErr w:type="spellStart"/>
      <w:r w:rsidRPr="00097360">
        <w:t>eder</w:t>
      </w:r>
      <w:proofErr w:type="spellEnd"/>
      <w:r w:rsidRPr="00097360">
        <w:t xml:space="preserve"> </w:t>
      </w:r>
      <w:proofErr w:type="spellStart"/>
      <w:r w:rsidRPr="00097360">
        <w:t>ve</w:t>
      </w:r>
      <w:proofErr w:type="spellEnd"/>
      <w:r w:rsidRPr="00097360">
        <w:t xml:space="preserve"> </w:t>
      </w:r>
      <w:proofErr w:type="spellStart"/>
      <w:r w:rsidRPr="00097360">
        <w:t>bu</w:t>
      </w:r>
      <w:proofErr w:type="spellEnd"/>
      <w:r w:rsidRPr="00097360">
        <w:t xml:space="preserve"> </w:t>
      </w:r>
      <w:proofErr w:type="spellStart"/>
      <w:r w:rsidRPr="00097360">
        <w:t>hedeflere</w:t>
      </w:r>
      <w:proofErr w:type="spellEnd"/>
      <w:r w:rsidRPr="00097360">
        <w:t xml:space="preserve"> </w:t>
      </w:r>
      <w:proofErr w:type="spellStart"/>
      <w:r w:rsidRPr="00097360">
        <w:t>yönelik</w:t>
      </w:r>
      <w:proofErr w:type="spellEnd"/>
      <w:r w:rsidRPr="00097360">
        <w:t xml:space="preserve"> </w:t>
      </w:r>
      <w:proofErr w:type="spellStart"/>
      <w:r w:rsidRPr="00097360">
        <w:t>akademik</w:t>
      </w:r>
      <w:proofErr w:type="spellEnd"/>
      <w:r w:rsidRPr="00097360">
        <w:t xml:space="preserve"> </w:t>
      </w:r>
      <w:proofErr w:type="spellStart"/>
      <w:r w:rsidRPr="00097360">
        <w:t>yol</w:t>
      </w:r>
      <w:proofErr w:type="spellEnd"/>
      <w:r w:rsidRPr="00097360">
        <w:t xml:space="preserve"> </w:t>
      </w:r>
      <w:proofErr w:type="spellStart"/>
      <w:r w:rsidRPr="00097360">
        <w:t>haritasını</w:t>
      </w:r>
      <w:proofErr w:type="spellEnd"/>
      <w:r w:rsidRPr="00097360">
        <w:t xml:space="preserve"> </w:t>
      </w:r>
      <w:proofErr w:type="spellStart"/>
      <w:r w:rsidRPr="00097360">
        <w:t>belirlemek</w:t>
      </w:r>
      <w:proofErr w:type="spellEnd"/>
      <w:r w:rsidRPr="00097360">
        <w:t xml:space="preserve"> </w:t>
      </w:r>
      <w:proofErr w:type="spellStart"/>
      <w:r w:rsidRPr="00097360">
        <w:t>üzere</w:t>
      </w:r>
      <w:proofErr w:type="spellEnd"/>
      <w:r w:rsidRPr="00097360">
        <w:t xml:space="preserve"> </w:t>
      </w:r>
      <w:proofErr w:type="spellStart"/>
      <w:r w:rsidRPr="00097360">
        <w:t>Stratejik</w:t>
      </w:r>
      <w:proofErr w:type="spellEnd"/>
      <w:r w:rsidRPr="00097360">
        <w:t xml:space="preserve"> Plana </w:t>
      </w:r>
      <w:proofErr w:type="spellStart"/>
      <w:r w:rsidRPr="00097360">
        <w:t>girdi</w:t>
      </w:r>
      <w:proofErr w:type="spellEnd"/>
      <w:r w:rsidRPr="00097360">
        <w:t xml:space="preserve"> </w:t>
      </w:r>
      <w:proofErr w:type="spellStart"/>
      <w:r w:rsidRPr="00097360">
        <w:t>sağlar</w:t>
      </w:r>
      <w:proofErr w:type="spellEnd"/>
      <w:r w:rsidRPr="00097360">
        <w:t>.</w:t>
      </w:r>
    </w:p>
    <w:p w:rsidR="004905A8" w:rsidRPr="00097360" w:rsidRDefault="004905A8" w:rsidP="004905A8">
      <w:pPr>
        <w:pStyle w:val="ListeParagraf"/>
        <w:autoSpaceDE w:val="0"/>
        <w:autoSpaceDN w:val="0"/>
        <w:adjustRightInd w:val="0"/>
        <w:jc w:val="both"/>
      </w:pPr>
    </w:p>
    <w:p w:rsidR="00142257" w:rsidRDefault="00142257" w:rsidP="00142257">
      <w:pPr>
        <w:pStyle w:val="ListeParagraf"/>
        <w:numPr>
          <w:ilvl w:val="0"/>
          <w:numId w:val="9"/>
        </w:numPr>
        <w:autoSpaceDE w:val="0"/>
        <w:autoSpaceDN w:val="0"/>
        <w:adjustRightInd w:val="0"/>
        <w:jc w:val="both"/>
      </w:pPr>
      <w:proofErr w:type="spellStart"/>
      <w:r w:rsidRPr="00097360">
        <w:t>Akademik</w:t>
      </w:r>
      <w:proofErr w:type="spellEnd"/>
      <w:r w:rsidRPr="00097360">
        <w:t xml:space="preserve"> </w:t>
      </w:r>
      <w:proofErr w:type="spellStart"/>
      <w:r w:rsidRPr="00097360">
        <w:t>yol</w:t>
      </w:r>
      <w:proofErr w:type="spellEnd"/>
      <w:r w:rsidRPr="00097360">
        <w:t xml:space="preserve"> </w:t>
      </w:r>
      <w:proofErr w:type="spellStart"/>
      <w:r w:rsidRPr="00097360">
        <w:t>haritasına</w:t>
      </w:r>
      <w:proofErr w:type="spellEnd"/>
      <w:r w:rsidRPr="00097360">
        <w:t xml:space="preserve"> </w:t>
      </w:r>
      <w:proofErr w:type="spellStart"/>
      <w:r w:rsidRPr="00097360">
        <w:t>destek</w:t>
      </w:r>
      <w:proofErr w:type="spellEnd"/>
      <w:r w:rsidRPr="00097360">
        <w:t xml:space="preserve"> </w:t>
      </w:r>
      <w:proofErr w:type="spellStart"/>
      <w:r w:rsidRPr="00097360">
        <w:t>olabilecek</w:t>
      </w:r>
      <w:proofErr w:type="spellEnd"/>
      <w:r w:rsidRPr="00097360">
        <w:t xml:space="preserve"> </w:t>
      </w:r>
      <w:proofErr w:type="spellStart"/>
      <w:r w:rsidRPr="00097360">
        <w:t>biçimde</w:t>
      </w:r>
      <w:proofErr w:type="spellEnd"/>
      <w:r w:rsidRPr="00097360">
        <w:t xml:space="preserve"> </w:t>
      </w:r>
      <w:proofErr w:type="spellStart"/>
      <w:r w:rsidRPr="00097360">
        <w:t>Üniversite</w:t>
      </w:r>
      <w:proofErr w:type="spellEnd"/>
      <w:r w:rsidRPr="00097360">
        <w:t xml:space="preserve"> </w:t>
      </w:r>
      <w:proofErr w:type="spellStart"/>
      <w:r w:rsidRPr="00097360">
        <w:t>birimleri</w:t>
      </w:r>
      <w:proofErr w:type="spellEnd"/>
      <w:r w:rsidRPr="00097360">
        <w:t xml:space="preserve"> </w:t>
      </w:r>
      <w:proofErr w:type="spellStart"/>
      <w:r w:rsidRPr="00097360">
        <w:t>arasındaki</w:t>
      </w:r>
      <w:proofErr w:type="spellEnd"/>
      <w:r w:rsidRPr="00097360">
        <w:t xml:space="preserve"> </w:t>
      </w:r>
      <w:proofErr w:type="spellStart"/>
      <w:r w:rsidRPr="00097360">
        <w:t>eşgüdümü</w:t>
      </w:r>
      <w:proofErr w:type="spellEnd"/>
      <w:r w:rsidRPr="00097360">
        <w:t xml:space="preserve"> </w:t>
      </w:r>
      <w:proofErr w:type="spellStart"/>
      <w:r w:rsidRPr="00097360">
        <w:t>sağlar</w:t>
      </w:r>
      <w:proofErr w:type="spellEnd"/>
      <w:r w:rsidRPr="00097360">
        <w:t xml:space="preserve">. </w:t>
      </w:r>
      <w:proofErr w:type="spellStart"/>
      <w:r w:rsidRPr="00097360">
        <w:t>Üniversitede</w:t>
      </w:r>
      <w:proofErr w:type="spellEnd"/>
      <w:r w:rsidRPr="00097360">
        <w:t xml:space="preserve"> </w:t>
      </w:r>
      <w:proofErr w:type="spellStart"/>
      <w:r w:rsidRPr="00097360">
        <w:t>disiplinler</w:t>
      </w:r>
      <w:proofErr w:type="spellEnd"/>
      <w:r w:rsidRPr="00097360">
        <w:t xml:space="preserve"> </w:t>
      </w:r>
      <w:proofErr w:type="spellStart"/>
      <w:r w:rsidRPr="00097360">
        <w:t>arası</w:t>
      </w:r>
      <w:proofErr w:type="spellEnd"/>
      <w:r w:rsidRPr="00097360">
        <w:t xml:space="preserve"> </w:t>
      </w:r>
      <w:proofErr w:type="spellStart"/>
      <w:r w:rsidRPr="00097360">
        <w:t>çalışmanın</w:t>
      </w:r>
      <w:proofErr w:type="spellEnd"/>
      <w:r w:rsidRPr="00097360">
        <w:t xml:space="preserve"> </w:t>
      </w:r>
      <w:proofErr w:type="spellStart"/>
      <w:r w:rsidRPr="00097360">
        <w:t>teşvik</w:t>
      </w:r>
      <w:proofErr w:type="spellEnd"/>
      <w:r w:rsidRPr="00097360">
        <w:t xml:space="preserve"> </w:t>
      </w:r>
      <w:proofErr w:type="spellStart"/>
      <w:r w:rsidRPr="00097360">
        <w:t>edilerek</w:t>
      </w:r>
      <w:proofErr w:type="spellEnd"/>
      <w:r w:rsidRPr="00097360">
        <w:t xml:space="preserve"> </w:t>
      </w:r>
      <w:proofErr w:type="spellStart"/>
      <w:r w:rsidRPr="00097360">
        <w:t>uyum</w:t>
      </w:r>
      <w:proofErr w:type="spellEnd"/>
      <w:r w:rsidRPr="00097360">
        <w:t xml:space="preserve"> </w:t>
      </w:r>
      <w:proofErr w:type="spellStart"/>
      <w:r w:rsidRPr="00097360">
        <w:t>içerisinde</w:t>
      </w:r>
      <w:proofErr w:type="spellEnd"/>
      <w:r w:rsidRPr="00097360">
        <w:t xml:space="preserve"> </w:t>
      </w:r>
      <w:proofErr w:type="spellStart"/>
      <w:r w:rsidRPr="00097360">
        <w:t>sürdürülmesini</w:t>
      </w:r>
      <w:proofErr w:type="spellEnd"/>
      <w:r w:rsidRPr="00097360">
        <w:t xml:space="preserve"> </w:t>
      </w:r>
      <w:proofErr w:type="spellStart"/>
      <w:r w:rsidRPr="00097360">
        <w:t>koordine</w:t>
      </w:r>
      <w:proofErr w:type="spellEnd"/>
      <w:r w:rsidRPr="00097360">
        <w:t xml:space="preserve"> </w:t>
      </w:r>
      <w:proofErr w:type="spellStart"/>
      <w:r w:rsidRPr="00097360">
        <w:t>eder</w:t>
      </w:r>
      <w:proofErr w:type="spellEnd"/>
      <w:r w:rsidRPr="00097360">
        <w:t>.</w:t>
      </w:r>
    </w:p>
    <w:p w:rsidR="004905A8" w:rsidRPr="00097360" w:rsidRDefault="004905A8" w:rsidP="004905A8">
      <w:pPr>
        <w:autoSpaceDE w:val="0"/>
        <w:autoSpaceDN w:val="0"/>
        <w:adjustRightInd w:val="0"/>
        <w:jc w:val="both"/>
      </w:pPr>
    </w:p>
    <w:p w:rsidR="00142257" w:rsidRPr="00097360" w:rsidRDefault="00142257" w:rsidP="00142257">
      <w:pPr>
        <w:pStyle w:val="ListeParagraf"/>
        <w:numPr>
          <w:ilvl w:val="0"/>
          <w:numId w:val="9"/>
        </w:numPr>
        <w:autoSpaceDE w:val="0"/>
        <w:autoSpaceDN w:val="0"/>
        <w:adjustRightInd w:val="0"/>
        <w:jc w:val="both"/>
      </w:pPr>
      <w:proofErr w:type="spellStart"/>
      <w:r w:rsidRPr="00097360">
        <w:t>Bilim</w:t>
      </w:r>
      <w:proofErr w:type="spellEnd"/>
      <w:r w:rsidRPr="00097360">
        <w:t xml:space="preserve">, </w:t>
      </w:r>
      <w:proofErr w:type="spellStart"/>
      <w:r w:rsidRPr="00097360">
        <w:t>Eğitim</w:t>
      </w:r>
      <w:proofErr w:type="spellEnd"/>
      <w:r w:rsidRPr="00097360">
        <w:t xml:space="preserve">, </w:t>
      </w:r>
      <w:proofErr w:type="spellStart"/>
      <w:r w:rsidRPr="00097360">
        <w:t>Sanat</w:t>
      </w:r>
      <w:proofErr w:type="spellEnd"/>
      <w:r w:rsidRPr="00097360">
        <w:t xml:space="preserve">, </w:t>
      </w:r>
      <w:proofErr w:type="spellStart"/>
      <w:r w:rsidRPr="00097360">
        <w:t>Teknoloji</w:t>
      </w:r>
      <w:proofErr w:type="spellEnd"/>
      <w:r w:rsidRPr="00097360">
        <w:t xml:space="preserve"> </w:t>
      </w:r>
      <w:proofErr w:type="spellStart"/>
      <w:r w:rsidRPr="00097360">
        <w:t>ve</w:t>
      </w:r>
      <w:proofErr w:type="spellEnd"/>
      <w:r w:rsidRPr="00097360">
        <w:t xml:space="preserve"> </w:t>
      </w:r>
      <w:proofErr w:type="spellStart"/>
      <w:r>
        <w:t>Yenilikçilik</w:t>
      </w:r>
      <w:proofErr w:type="spellEnd"/>
      <w:r w:rsidRPr="00097360">
        <w:t xml:space="preserve"> </w:t>
      </w:r>
      <w:proofErr w:type="spellStart"/>
      <w:r w:rsidRPr="00097360">
        <w:t>gruplarının</w:t>
      </w:r>
      <w:proofErr w:type="spellEnd"/>
      <w:r w:rsidRPr="00097360">
        <w:t xml:space="preserve"> </w:t>
      </w:r>
      <w:proofErr w:type="spellStart"/>
      <w:r w:rsidRPr="00097360">
        <w:t>hazırladığı</w:t>
      </w:r>
      <w:proofErr w:type="spellEnd"/>
      <w:r w:rsidRPr="00097360">
        <w:t xml:space="preserve"> </w:t>
      </w:r>
      <w:proofErr w:type="spellStart"/>
      <w:r w:rsidRPr="00097360">
        <w:t>yıllık</w:t>
      </w:r>
      <w:proofErr w:type="spellEnd"/>
      <w:r w:rsidRPr="00097360">
        <w:t xml:space="preserve"> </w:t>
      </w:r>
      <w:proofErr w:type="spellStart"/>
      <w:r w:rsidRPr="00097360">
        <w:t>faaliyet</w:t>
      </w:r>
      <w:proofErr w:type="spellEnd"/>
      <w:r w:rsidRPr="00097360">
        <w:t xml:space="preserve"> </w:t>
      </w:r>
      <w:proofErr w:type="spellStart"/>
      <w:r w:rsidRPr="00097360">
        <w:t>raporlarını</w:t>
      </w:r>
      <w:proofErr w:type="spellEnd"/>
      <w:r w:rsidRPr="00097360">
        <w:t xml:space="preserve"> </w:t>
      </w:r>
      <w:proofErr w:type="spellStart"/>
      <w:r w:rsidRPr="00097360">
        <w:t>değerlendirerek</w:t>
      </w:r>
      <w:proofErr w:type="spellEnd"/>
      <w:r w:rsidRPr="00097360">
        <w:t xml:space="preserve">, </w:t>
      </w:r>
      <w:proofErr w:type="spellStart"/>
      <w:r w:rsidRPr="00097360">
        <w:t>Üniversite</w:t>
      </w:r>
      <w:proofErr w:type="spellEnd"/>
      <w:r w:rsidRPr="00097360">
        <w:t xml:space="preserve"> </w:t>
      </w:r>
      <w:proofErr w:type="spellStart"/>
      <w:r w:rsidRPr="00097360">
        <w:t>için</w:t>
      </w:r>
      <w:proofErr w:type="spellEnd"/>
      <w:r w:rsidRPr="00097360">
        <w:t xml:space="preserve"> </w:t>
      </w:r>
      <w:proofErr w:type="spellStart"/>
      <w:r w:rsidRPr="00097360">
        <w:t>Yıllık</w:t>
      </w:r>
      <w:proofErr w:type="spellEnd"/>
      <w:r w:rsidRPr="00097360">
        <w:t xml:space="preserve"> </w:t>
      </w:r>
      <w:proofErr w:type="spellStart"/>
      <w:r w:rsidRPr="00097360">
        <w:t>Faaliyet</w:t>
      </w:r>
      <w:proofErr w:type="spellEnd"/>
      <w:r w:rsidRPr="00097360">
        <w:t xml:space="preserve"> </w:t>
      </w:r>
      <w:proofErr w:type="spellStart"/>
      <w:r w:rsidRPr="00097360">
        <w:t>Raporu</w:t>
      </w:r>
      <w:proofErr w:type="spellEnd"/>
      <w:r w:rsidRPr="00097360">
        <w:t xml:space="preserve"> </w:t>
      </w:r>
      <w:proofErr w:type="spellStart"/>
      <w:r w:rsidRPr="00097360">
        <w:t>oluştururlar</w:t>
      </w:r>
      <w:proofErr w:type="spellEnd"/>
      <w:r w:rsidRPr="00097360">
        <w:t>.</w:t>
      </w:r>
    </w:p>
    <w:p w:rsidR="00F358E7" w:rsidRPr="00142257" w:rsidRDefault="00F358E7" w:rsidP="00142257">
      <w:pPr>
        <w:spacing w:before="120" w:after="120"/>
        <w:ind w:left="360"/>
        <w:jc w:val="both"/>
        <w:rPr>
          <w:bCs/>
          <w:color w:val="000000"/>
          <w:szCs w:val="24"/>
          <w:lang w:val="tr-TR"/>
        </w:rPr>
      </w:pPr>
    </w:p>
    <w:p w:rsidR="00115D9B" w:rsidRPr="00700516" w:rsidRDefault="00115D9B" w:rsidP="00A44458">
      <w:pPr>
        <w:pStyle w:val="GvdeMetni21"/>
        <w:tabs>
          <w:tab w:val="clear" w:pos="2340"/>
        </w:tabs>
        <w:spacing w:before="120" w:after="120" w:line="240" w:lineRule="auto"/>
        <w:ind w:left="0" w:firstLine="708"/>
        <w:rPr>
          <w:rFonts w:ascii="Times New Roman" w:hAnsi="Times New Roman" w:cs="Times New Roman"/>
          <w:color w:val="000000"/>
          <w:sz w:val="24"/>
          <w:szCs w:val="24"/>
          <w:lang w:val="tr-TR"/>
        </w:rPr>
      </w:pPr>
    </w:p>
    <w:p w:rsidR="00A95891" w:rsidRPr="00700516" w:rsidRDefault="00A95891" w:rsidP="00F358E7">
      <w:pPr>
        <w:spacing w:before="120" w:after="120"/>
        <w:jc w:val="both"/>
        <w:rPr>
          <w:b/>
          <w:color w:val="000000"/>
          <w:szCs w:val="24"/>
          <w:lang w:val="tr-TR"/>
        </w:rPr>
      </w:pPr>
    </w:p>
    <w:p w:rsidR="00203552" w:rsidRPr="00700516" w:rsidRDefault="00203552" w:rsidP="00A44458">
      <w:pPr>
        <w:spacing w:before="120" w:after="120"/>
        <w:jc w:val="both"/>
        <w:rPr>
          <w:b/>
          <w:color w:val="000000"/>
          <w:szCs w:val="24"/>
          <w:lang w:val="tr-TR"/>
        </w:rPr>
      </w:pPr>
    </w:p>
    <w:p w:rsidR="000D1C6F" w:rsidRDefault="000D1C6F"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4905A8">
      <w:pPr>
        <w:pStyle w:val="StilBalk3BFR"/>
        <w:numPr>
          <w:ilvl w:val="0"/>
          <w:numId w:val="0"/>
        </w:numPr>
        <w:rPr>
          <w:rFonts w:cs="Times New Roman"/>
          <w:szCs w:val="24"/>
        </w:rPr>
      </w:pPr>
    </w:p>
    <w:p w:rsidR="00C8753E" w:rsidRDefault="00C8753E" w:rsidP="00C8753E">
      <w:pPr>
        <w:pStyle w:val="StilBalk2BFR"/>
      </w:pPr>
      <w:proofErr w:type="spellStart"/>
      <w:r w:rsidRPr="00C8753E">
        <w:t>İdareye</w:t>
      </w:r>
      <w:proofErr w:type="spellEnd"/>
      <w:r w:rsidRPr="00C8753E">
        <w:t xml:space="preserve"> </w:t>
      </w:r>
      <w:proofErr w:type="spellStart"/>
      <w:r w:rsidRPr="00C8753E">
        <w:t>İlişkin</w:t>
      </w:r>
      <w:proofErr w:type="spellEnd"/>
      <w:r w:rsidRPr="00C8753E">
        <w:t xml:space="preserve"> </w:t>
      </w:r>
      <w:proofErr w:type="spellStart"/>
      <w:r w:rsidRPr="00C8753E">
        <w:t>Bilgiler</w:t>
      </w:r>
      <w:proofErr w:type="spellEnd"/>
      <w:r>
        <w:t xml:space="preserve"> </w:t>
      </w:r>
      <w:bookmarkStart w:id="11" w:name="_Toc91769997"/>
    </w:p>
    <w:p w:rsidR="00250C9E" w:rsidRDefault="00C8753E" w:rsidP="00C8753E">
      <w:pPr>
        <w:pStyle w:val="StilBalk2BFR"/>
        <w:numPr>
          <w:ilvl w:val="0"/>
          <w:numId w:val="0"/>
        </w:numPr>
        <w:ind w:left="720"/>
      </w:pPr>
      <w:r>
        <w:t>2.</w:t>
      </w:r>
      <w:r w:rsidR="00C5541B" w:rsidRPr="00700516">
        <w:t xml:space="preserve">Teşkilat </w:t>
      </w:r>
      <w:proofErr w:type="spellStart"/>
      <w:r w:rsidR="00250C9E" w:rsidRPr="00700516">
        <w:t>Yapısı</w:t>
      </w:r>
      <w:bookmarkEnd w:id="11"/>
      <w:proofErr w:type="spellEnd"/>
    </w:p>
    <w:p w:rsidR="004905A8" w:rsidRDefault="00AF43DA" w:rsidP="00C8753E">
      <w:pPr>
        <w:pStyle w:val="StilBalk2BFR"/>
        <w:numPr>
          <w:ilvl w:val="0"/>
          <w:numId w:val="0"/>
        </w:numPr>
        <w:ind w:left="720"/>
      </w:pPr>
      <w:r>
        <w:rPr>
          <w:noProof/>
          <w:lang w:val="en-US" w:eastAsia="en-US"/>
        </w:rPr>
        <w:drawing>
          <wp:anchor distT="0" distB="0" distL="114300" distR="114300" simplePos="0" relativeHeight="251658240" behindDoc="0" locked="0" layoutInCell="1" allowOverlap="1" wp14:anchorId="38136EFB" wp14:editId="5C956A66">
            <wp:simplePos x="0" y="0"/>
            <wp:positionH relativeFrom="margin">
              <wp:posOffset>-358140</wp:posOffset>
            </wp:positionH>
            <wp:positionV relativeFrom="paragraph">
              <wp:posOffset>440055</wp:posOffset>
            </wp:positionV>
            <wp:extent cx="6696075" cy="3190875"/>
            <wp:effectExtent l="0" t="0" r="9525"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4905A8" w:rsidRPr="00700516" w:rsidRDefault="004905A8" w:rsidP="00C8753E">
      <w:pPr>
        <w:pStyle w:val="StilBalk2BFR"/>
        <w:numPr>
          <w:ilvl w:val="0"/>
          <w:numId w:val="0"/>
        </w:numPr>
        <w:ind w:left="720"/>
      </w:pPr>
    </w:p>
    <w:p w:rsidR="00A13BD8" w:rsidRDefault="00250C9E" w:rsidP="00A13BD8">
      <w:pPr>
        <w:spacing w:before="120" w:after="120"/>
        <w:rPr>
          <w:color w:val="000000"/>
          <w:szCs w:val="24"/>
          <w:lang w:val="tr-TR"/>
        </w:rPr>
      </w:pPr>
      <w:r w:rsidRPr="00700516">
        <w:rPr>
          <w:color w:val="000000"/>
          <w:szCs w:val="24"/>
          <w:lang w:val="tr-TR"/>
        </w:rPr>
        <w:t xml:space="preserve">          </w:t>
      </w:r>
      <w:bookmarkStart w:id="12" w:name="_Toc158804392"/>
    </w:p>
    <w:p w:rsidR="00BD2479" w:rsidRPr="00AF43DA" w:rsidRDefault="00BD2479" w:rsidP="00BD2479">
      <w:pPr>
        <w:spacing w:before="120" w:after="120"/>
        <w:ind w:firstLine="708"/>
        <w:rPr>
          <w:b/>
          <w:i/>
          <w:color w:val="000000"/>
          <w:szCs w:val="24"/>
          <w:u w:val="single"/>
          <w:lang w:val="tr-TR"/>
        </w:rPr>
      </w:pPr>
      <w:r w:rsidRPr="00AF43DA">
        <w:rPr>
          <w:b/>
          <w:i/>
          <w:color w:val="000000"/>
          <w:szCs w:val="24"/>
          <w:u w:val="single"/>
          <w:lang w:val="tr-TR"/>
        </w:rPr>
        <w:t xml:space="preserve">Gazi BEST Kurulu Grupları </w:t>
      </w:r>
    </w:p>
    <w:p w:rsidR="00BD2479" w:rsidRPr="00AF43DA" w:rsidRDefault="00BD2479" w:rsidP="005E2775">
      <w:pPr>
        <w:spacing w:before="120" w:after="120"/>
        <w:rPr>
          <w:color w:val="000000"/>
          <w:szCs w:val="24"/>
          <w:lang w:val="tr-TR"/>
        </w:rPr>
      </w:pPr>
    </w:p>
    <w:p w:rsidR="00BD2479" w:rsidRPr="00AF43DA" w:rsidRDefault="00BD2479" w:rsidP="005E2775">
      <w:pPr>
        <w:spacing w:before="120" w:after="120"/>
        <w:rPr>
          <w:i/>
          <w:color w:val="000000"/>
          <w:szCs w:val="24"/>
          <w:lang w:val="tr-TR"/>
        </w:rPr>
      </w:pPr>
      <w:r w:rsidRPr="00AF43DA">
        <w:rPr>
          <w:i/>
          <w:color w:val="000000"/>
          <w:szCs w:val="24"/>
          <w:lang w:val="tr-TR"/>
        </w:rPr>
        <w:t xml:space="preserve">Bilim Grubu </w:t>
      </w:r>
    </w:p>
    <w:p w:rsidR="00BD2479" w:rsidRPr="00AF43DA" w:rsidRDefault="00BD2479" w:rsidP="005E2775">
      <w:pPr>
        <w:spacing w:before="120" w:after="120"/>
        <w:rPr>
          <w:i/>
          <w:color w:val="000000"/>
          <w:szCs w:val="24"/>
          <w:lang w:val="tr-TR"/>
        </w:rPr>
      </w:pPr>
    </w:p>
    <w:p w:rsidR="00BD2479" w:rsidRPr="00AF43DA" w:rsidRDefault="004905A8" w:rsidP="00BD2479">
      <w:pPr>
        <w:spacing w:before="120" w:after="120"/>
        <w:rPr>
          <w:color w:val="000000"/>
          <w:szCs w:val="24"/>
          <w:lang w:val="tr-TR"/>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w:t>
      </w:r>
      <w:proofErr w:type="spellStart"/>
      <w:r w:rsidRPr="00AF43DA">
        <w:rPr>
          <w:color w:val="000000"/>
          <w:shd w:val="clear" w:color="auto" w:fill="FFFFFF"/>
        </w:rPr>
        <w:t>İlkay</w:t>
      </w:r>
      <w:proofErr w:type="spellEnd"/>
      <w:r w:rsidRPr="00AF43DA">
        <w:rPr>
          <w:color w:val="000000"/>
          <w:shd w:val="clear" w:color="auto" w:fill="FFFFFF"/>
        </w:rPr>
        <w:t xml:space="preserve"> </w:t>
      </w:r>
      <w:proofErr w:type="spellStart"/>
      <w:r w:rsidRPr="00AF43DA">
        <w:rPr>
          <w:color w:val="000000"/>
          <w:shd w:val="clear" w:color="auto" w:fill="FFFFFF"/>
        </w:rPr>
        <w:t>Erdoğan</w:t>
      </w:r>
      <w:proofErr w:type="spellEnd"/>
      <w:r w:rsidRPr="00AF43DA">
        <w:rPr>
          <w:color w:val="000000"/>
          <w:shd w:val="clear" w:color="auto" w:fill="FFFFFF"/>
        </w:rPr>
        <w:t xml:space="preserve"> </w:t>
      </w:r>
      <w:proofErr w:type="spellStart"/>
      <w:r w:rsidRPr="00AF43DA">
        <w:rPr>
          <w:color w:val="000000"/>
          <w:shd w:val="clear" w:color="auto" w:fill="FFFFFF"/>
        </w:rPr>
        <w:t>Orhan</w:t>
      </w:r>
      <w:proofErr w:type="spellEnd"/>
    </w:p>
    <w:p w:rsidR="00BD2479" w:rsidRPr="00AF43DA" w:rsidRDefault="00BD2479" w:rsidP="005E2775">
      <w:pPr>
        <w:spacing w:before="120" w:after="120"/>
        <w:rPr>
          <w:color w:val="000000"/>
          <w:szCs w:val="24"/>
          <w:lang w:val="tr-TR"/>
        </w:rPr>
      </w:pPr>
    </w:p>
    <w:p w:rsidR="004905A8" w:rsidRPr="00AF43DA" w:rsidRDefault="004905A8" w:rsidP="005E2775">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Adnan </w:t>
      </w:r>
      <w:proofErr w:type="spellStart"/>
      <w:r w:rsidRPr="00AF43DA">
        <w:rPr>
          <w:color w:val="000000"/>
          <w:shd w:val="clear" w:color="auto" w:fill="FFFFFF"/>
        </w:rPr>
        <w:t>Sözen</w:t>
      </w:r>
      <w:proofErr w:type="spellEnd"/>
    </w:p>
    <w:p w:rsidR="004905A8" w:rsidRPr="00AF43DA" w:rsidRDefault="004905A8" w:rsidP="005E2775">
      <w:pPr>
        <w:spacing w:before="120" w:after="120"/>
        <w:rPr>
          <w:color w:val="000000"/>
          <w:szCs w:val="24"/>
          <w:lang w:val="tr-TR"/>
        </w:rPr>
      </w:pPr>
    </w:p>
    <w:p w:rsidR="00BD2479" w:rsidRPr="00AF43DA" w:rsidRDefault="00BD2479" w:rsidP="005E2775">
      <w:pPr>
        <w:spacing w:before="120" w:after="120"/>
        <w:rPr>
          <w:i/>
          <w:color w:val="000000"/>
          <w:szCs w:val="24"/>
          <w:lang w:val="tr-TR"/>
        </w:rPr>
      </w:pPr>
      <w:r w:rsidRPr="00AF43DA">
        <w:rPr>
          <w:i/>
          <w:color w:val="000000"/>
          <w:szCs w:val="24"/>
          <w:lang w:val="tr-TR"/>
        </w:rPr>
        <w:t xml:space="preserve">Eğitim Grubu </w:t>
      </w:r>
    </w:p>
    <w:p w:rsidR="00BD2479" w:rsidRPr="00AF43DA" w:rsidRDefault="00BD2479" w:rsidP="005E2775">
      <w:pPr>
        <w:spacing w:before="120" w:after="120"/>
        <w:rPr>
          <w:i/>
          <w:color w:val="000000"/>
          <w:szCs w:val="24"/>
          <w:lang w:val="tr-TR"/>
        </w:rPr>
      </w:pPr>
    </w:p>
    <w:p w:rsidR="00BD2479" w:rsidRPr="00AF43DA" w:rsidRDefault="004905A8" w:rsidP="005E2775">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w:t>
      </w:r>
      <w:proofErr w:type="spellStart"/>
      <w:r w:rsidRPr="00AF43DA">
        <w:rPr>
          <w:color w:val="000000"/>
          <w:shd w:val="clear" w:color="auto" w:fill="FFFFFF"/>
        </w:rPr>
        <w:t>Çiğil</w:t>
      </w:r>
      <w:proofErr w:type="spellEnd"/>
      <w:r w:rsidRPr="00AF43DA">
        <w:rPr>
          <w:color w:val="000000"/>
          <w:shd w:val="clear" w:color="auto" w:fill="FFFFFF"/>
        </w:rPr>
        <w:t xml:space="preserve"> </w:t>
      </w:r>
      <w:proofErr w:type="spellStart"/>
      <w:r w:rsidRPr="00AF43DA">
        <w:rPr>
          <w:color w:val="000000"/>
          <w:shd w:val="clear" w:color="auto" w:fill="FFFFFF"/>
        </w:rPr>
        <w:t>Aykut</w:t>
      </w:r>
      <w:proofErr w:type="spellEnd"/>
      <w:r w:rsidRPr="00AF43DA">
        <w:rPr>
          <w:color w:val="000000"/>
          <w:shd w:val="clear" w:color="auto" w:fill="FFFFFF"/>
        </w:rPr>
        <w:t xml:space="preserve"> </w:t>
      </w:r>
    </w:p>
    <w:p w:rsidR="004905A8" w:rsidRPr="00AF43DA" w:rsidRDefault="004905A8" w:rsidP="005E2775">
      <w:pPr>
        <w:spacing w:before="120" w:after="120"/>
        <w:rPr>
          <w:color w:val="000000"/>
          <w:shd w:val="clear" w:color="auto" w:fill="FFFFFF"/>
        </w:rPr>
      </w:pPr>
    </w:p>
    <w:p w:rsidR="004905A8" w:rsidRPr="00AF43DA" w:rsidRDefault="004905A8" w:rsidP="005E2775">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w:t>
      </w:r>
      <w:proofErr w:type="spellStart"/>
      <w:r w:rsidRPr="00AF43DA">
        <w:rPr>
          <w:color w:val="000000"/>
          <w:shd w:val="clear" w:color="auto" w:fill="FFFFFF"/>
        </w:rPr>
        <w:t>Ekrem</w:t>
      </w:r>
      <w:proofErr w:type="spellEnd"/>
      <w:r w:rsidRPr="00AF43DA">
        <w:rPr>
          <w:color w:val="000000"/>
          <w:shd w:val="clear" w:color="auto" w:fill="FFFFFF"/>
        </w:rPr>
        <w:t xml:space="preserve"> </w:t>
      </w:r>
      <w:proofErr w:type="spellStart"/>
      <w:r w:rsidRPr="00AF43DA">
        <w:rPr>
          <w:color w:val="000000"/>
          <w:shd w:val="clear" w:color="auto" w:fill="FFFFFF"/>
        </w:rPr>
        <w:t>Levent</w:t>
      </w:r>
      <w:proofErr w:type="spellEnd"/>
      <w:r w:rsidRPr="00AF43DA">
        <w:rPr>
          <w:color w:val="000000"/>
          <w:shd w:val="clear" w:color="auto" w:fill="FFFFFF"/>
        </w:rPr>
        <w:t xml:space="preserve"> </w:t>
      </w:r>
      <w:proofErr w:type="spellStart"/>
      <w:r w:rsidRPr="00AF43DA">
        <w:rPr>
          <w:color w:val="000000"/>
          <w:shd w:val="clear" w:color="auto" w:fill="FFFFFF"/>
        </w:rPr>
        <w:t>İlhan</w:t>
      </w:r>
      <w:proofErr w:type="spellEnd"/>
    </w:p>
    <w:p w:rsidR="004905A8" w:rsidRPr="00AF43DA" w:rsidRDefault="004905A8" w:rsidP="005E2775">
      <w:pPr>
        <w:spacing w:before="120" w:after="120"/>
        <w:rPr>
          <w:color w:val="000000"/>
          <w:shd w:val="clear" w:color="auto" w:fill="FFFFFF"/>
        </w:rPr>
      </w:pPr>
    </w:p>
    <w:p w:rsidR="004905A8" w:rsidRPr="00AF43DA" w:rsidRDefault="004905A8" w:rsidP="005E2775">
      <w:pPr>
        <w:spacing w:before="120" w:after="120"/>
        <w:rPr>
          <w:color w:val="000000"/>
          <w:szCs w:val="24"/>
          <w:lang w:val="tr-TR"/>
        </w:rPr>
      </w:pPr>
    </w:p>
    <w:p w:rsidR="00BD2479" w:rsidRPr="00AF43DA" w:rsidRDefault="00BD2479" w:rsidP="005E2775">
      <w:pPr>
        <w:spacing w:before="120" w:after="120"/>
        <w:rPr>
          <w:i/>
          <w:color w:val="000000"/>
          <w:szCs w:val="24"/>
          <w:lang w:val="tr-TR"/>
        </w:rPr>
      </w:pPr>
      <w:r w:rsidRPr="00AF43DA">
        <w:rPr>
          <w:i/>
          <w:color w:val="000000"/>
          <w:szCs w:val="24"/>
          <w:lang w:val="tr-TR"/>
        </w:rPr>
        <w:lastRenderedPageBreak/>
        <w:t xml:space="preserve">Sanat Grubu </w:t>
      </w:r>
    </w:p>
    <w:p w:rsidR="00BD2479" w:rsidRPr="00AF43DA" w:rsidRDefault="00BD2479" w:rsidP="005E2775">
      <w:pPr>
        <w:spacing w:before="120" w:after="120"/>
        <w:rPr>
          <w:i/>
          <w:color w:val="000000"/>
          <w:szCs w:val="24"/>
          <w:lang w:val="tr-TR"/>
        </w:rPr>
      </w:pPr>
    </w:p>
    <w:p w:rsidR="00BD2479" w:rsidRPr="00AF43DA" w:rsidRDefault="004905A8" w:rsidP="005E2775">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Sultan </w:t>
      </w:r>
      <w:proofErr w:type="spellStart"/>
      <w:r w:rsidRPr="00AF43DA">
        <w:rPr>
          <w:color w:val="000000"/>
          <w:shd w:val="clear" w:color="auto" w:fill="FFFFFF"/>
        </w:rPr>
        <w:t>Ayaz</w:t>
      </w:r>
      <w:proofErr w:type="spellEnd"/>
      <w:r w:rsidRPr="00AF43DA">
        <w:rPr>
          <w:color w:val="000000"/>
          <w:shd w:val="clear" w:color="auto" w:fill="FFFFFF"/>
        </w:rPr>
        <w:t xml:space="preserve"> </w:t>
      </w:r>
      <w:proofErr w:type="spellStart"/>
      <w:r w:rsidRPr="00AF43DA">
        <w:rPr>
          <w:color w:val="000000"/>
          <w:shd w:val="clear" w:color="auto" w:fill="FFFFFF"/>
        </w:rPr>
        <w:t>Alkaya</w:t>
      </w:r>
      <w:proofErr w:type="spellEnd"/>
    </w:p>
    <w:p w:rsidR="004905A8" w:rsidRPr="00AF43DA" w:rsidRDefault="004905A8" w:rsidP="005E2775">
      <w:pPr>
        <w:spacing w:before="120" w:after="120"/>
        <w:rPr>
          <w:color w:val="000000"/>
          <w:shd w:val="clear" w:color="auto" w:fill="FFFFFF"/>
        </w:rPr>
      </w:pPr>
    </w:p>
    <w:p w:rsidR="004905A8" w:rsidRPr="00AF43DA" w:rsidRDefault="004905A8" w:rsidP="005E2775">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w:t>
      </w:r>
      <w:proofErr w:type="spellStart"/>
      <w:r w:rsidRPr="00AF43DA">
        <w:rPr>
          <w:color w:val="000000"/>
          <w:shd w:val="clear" w:color="auto" w:fill="FFFFFF"/>
        </w:rPr>
        <w:t>Metin</w:t>
      </w:r>
      <w:proofErr w:type="spellEnd"/>
      <w:r w:rsidRPr="00AF43DA">
        <w:rPr>
          <w:color w:val="000000"/>
          <w:shd w:val="clear" w:color="auto" w:fill="FFFFFF"/>
        </w:rPr>
        <w:t xml:space="preserve"> </w:t>
      </w:r>
      <w:proofErr w:type="spellStart"/>
      <w:r w:rsidRPr="00AF43DA">
        <w:rPr>
          <w:color w:val="000000"/>
          <w:shd w:val="clear" w:color="auto" w:fill="FFFFFF"/>
        </w:rPr>
        <w:t>Gürü</w:t>
      </w:r>
      <w:proofErr w:type="spellEnd"/>
    </w:p>
    <w:p w:rsidR="004905A8" w:rsidRPr="00AF43DA" w:rsidRDefault="004905A8" w:rsidP="005E2775">
      <w:pPr>
        <w:spacing w:before="120" w:after="120"/>
        <w:rPr>
          <w:i/>
          <w:color w:val="000000"/>
          <w:szCs w:val="24"/>
          <w:lang w:val="tr-TR"/>
        </w:rPr>
      </w:pPr>
    </w:p>
    <w:p w:rsidR="00BD2479" w:rsidRPr="00AF43DA" w:rsidRDefault="00BD2479" w:rsidP="005E2775">
      <w:pPr>
        <w:spacing w:before="120" w:after="120"/>
        <w:rPr>
          <w:i/>
          <w:color w:val="000000"/>
          <w:szCs w:val="24"/>
          <w:lang w:val="tr-TR"/>
        </w:rPr>
      </w:pPr>
      <w:r w:rsidRPr="00AF43DA">
        <w:rPr>
          <w:i/>
          <w:color w:val="000000"/>
          <w:szCs w:val="24"/>
          <w:lang w:val="tr-TR"/>
        </w:rPr>
        <w:t xml:space="preserve">Teknoloji ve Yenilik Grubu </w:t>
      </w:r>
    </w:p>
    <w:p w:rsidR="00BD2479" w:rsidRPr="00AF43DA" w:rsidRDefault="00BD2479" w:rsidP="005E2775">
      <w:pPr>
        <w:spacing w:before="120" w:after="120"/>
        <w:rPr>
          <w:i/>
          <w:color w:val="000000"/>
          <w:szCs w:val="24"/>
          <w:lang w:val="tr-TR"/>
        </w:rPr>
      </w:pPr>
    </w:p>
    <w:p w:rsidR="00BD2479" w:rsidRPr="00AF43DA" w:rsidRDefault="004905A8" w:rsidP="00BD2479">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w:t>
      </w:r>
      <w:proofErr w:type="spellStart"/>
      <w:r w:rsidRPr="00AF43DA">
        <w:rPr>
          <w:color w:val="000000"/>
          <w:shd w:val="clear" w:color="auto" w:fill="FFFFFF"/>
        </w:rPr>
        <w:t>Süleyman</w:t>
      </w:r>
      <w:proofErr w:type="spellEnd"/>
      <w:r w:rsidRPr="00AF43DA">
        <w:rPr>
          <w:color w:val="000000"/>
          <w:shd w:val="clear" w:color="auto" w:fill="FFFFFF"/>
        </w:rPr>
        <w:t xml:space="preserve"> </w:t>
      </w:r>
      <w:proofErr w:type="spellStart"/>
      <w:r w:rsidRPr="00AF43DA">
        <w:rPr>
          <w:color w:val="000000"/>
          <w:shd w:val="clear" w:color="auto" w:fill="FFFFFF"/>
        </w:rPr>
        <w:t>Özçelik</w:t>
      </w:r>
      <w:proofErr w:type="spellEnd"/>
    </w:p>
    <w:p w:rsidR="004905A8" w:rsidRPr="00AF43DA" w:rsidRDefault="004905A8" w:rsidP="00BD2479">
      <w:pPr>
        <w:spacing w:before="120" w:after="120"/>
        <w:rPr>
          <w:color w:val="000000"/>
          <w:shd w:val="clear" w:color="auto" w:fill="FFFFFF"/>
        </w:rPr>
      </w:pPr>
    </w:p>
    <w:p w:rsidR="004905A8" w:rsidRPr="00AF43DA" w:rsidRDefault="004905A8" w:rsidP="00BD2479">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w:t>
      </w:r>
      <w:proofErr w:type="spellStart"/>
      <w:r w:rsidRPr="00AF43DA">
        <w:rPr>
          <w:color w:val="000000"/>
          <w:shd w:val="clear" w:color="auto" w:fill="FFFFFF"/>
        </w:rPr>
        <w:t>Şemsettin</w:t>
      </w:r>
      <w:proofErr w:type="spellEnd"/>
      <w:r w:rsidRPr="00AF43DA">
        <w:rPr>
          <w:color w:val="000000"/>
          <w:shd w:val="clear" w:color="auto" w:fill="FFFFFF"/>
        </w:rPr>
        <w:t xml:space="preserve"> </w:t>
      </w:r>
      <w:proofErr w:type="spellStart"/>
      <w:r w:rsidRPr="00AF43DA">
        <w:rPr>
          <w:color w:val="000000"/>
          <w:shd w:val="clear" w:color="auto" w:fill="FFFFFF"/>
        </w:rPr>
        <w:t>Altundal</w:t>
      </w:r>
      <w:proofErr w:type="spellEnd"/>
    </w:p>
    <w:p w:rsidR="004905A8" w:rsidRPr="00AF43DA" w:rsidRDefault="004905A8" w:rsidP="00BD2479">
      <w:pPr>
        <w:spacing w:before="120" w:after="120"/>
        <w:rPr>
          <w:color w:val="000000"/>
          <w:shd w:val="clear" w:color="auto" w:fill="FFFFFF"/>
        </w:rPr>
      </w:pPr>
    </w:p>
    <w:p w:rsidR="004905A8" w:rsidRPr="00AF43DA" w:rsidRDefault="004905A8" w:rsidP="00BD2479">
      <w:pPr>
        <w:spacing w:before="120" w:after="120"/>
        <w:rPr>
          <w:color w:val="000000"/>
          <w:shd w:val="clear" w:color="auto" w:fill="FFFFFF"/>
        </w:rPr>
      </w:pPr>
      <w:proofErr w:type="spellStart"/>
      <w:r w:rsidRPr="00AF43DA">
        <w:rPr>
          <w:color w:val="000000"/>
          <w:shd w:val="clear" w:color="auto" w:fill="FFFFFF"/>
        </w:rPr>
        <w:t>Prof.</w:t>
      </w:r>
      <w:proofErr w:type="spellEnd"/>
      <w:r w:rsidRPr="00AF43DA">
        <w:rPr>
          <w:color w:val="000000"/>
          <w:shd w:val="clear" w:color="auto" w:fill="FFFFFF"/>
        </w:rPr>
        <w:t xml:space="preserve"> </w:t>
      </w:r>
      <w:proofErr w:type="spellStart"/>
      <w:r w:rsidRPr="00AF43DA">
        <w:rPr>
          <w:color w:val="000000"/>
          <w:shd w:val="clear" w:color="auto" w:fill="FFFFFF"/>
        </w:rPr>
        <w:t>Dr.</w:t>
      </w:r>
      <w:proofErr w:type="spellEnd"/>
      <w:r w:rsidRPr="00AF43DA">
        <w:rPr>
          <w:color w:val="000000"/>
          <w:shd w:val="clear" w:color="auto" w:fill="FFFFFF"/>
        </w:rPr>
        <w:t xml:space="preserve"> </w:t>
      </w:r>
      <w:proofErr w:type="spellStart"/>
      <w:r w:rsidRPr="00AF43DA">
        <w:rPr>
          <w:color w:val="000000"/>
          <w:shd w:val="clear" w:color="auto" w:fill="FFFFFF"/>
        </w:rPr>
        <w:t>Hayrunnisa</w:t>
      </w:r>
      <w:proofErr w:type="spellEnd"/>
      <w:r w:rsidRPr="00AF43DA">
        <w:rPr>
          <w:color w:val="000000"/>
          <w:shd w:val="clear" w:color="auto" w:fill="FFFFFF"/>
        </w:rPr>
        <w:t xml:space="preserve"> </w:t>
      </w:r>
      <w:proofErr w:type="spellStart"/>
      <w:r w:rsidRPr="00AF43DA">
        <w:rPr>
          <w:color w:val="000000"/>
          <w:shd w:val="clear" w:color="auto" w:fill="FFFFFF"/>
        </w:rPr>
        <w:t>Bolay</w:t>
      </w:r>
      <w:proofErr w:type="spellEnd"/>
      <w:r w:rsidRPr="00AF43DA">
        <w:rPr>
          <w:color w:val="000000"/>
          <w:shd w:val="clear" w:color="auto" w:fill="FFFFFF"/>
        </w:rPr>
        <w:t xml:space="preserve"> Belen</w:t>
      </w:r>
    </w:p>
    <w:p w:rsidR="004905A8" w:rsidRDefault="004905A8" w:rsidP="00BD2479">
      <w:pPr>
        <w:spacing w:before="120" w:after="120"/>
        <w:rPr>
          <w:color w:val="000000"/>
          <w:szCs w:val="24"/>
          <w:lang w:val="tr-TR"/>
        </w:rPr>
      </w:pPr>
    </w:p>
    <w:p w:rsidR="00BD2479" w:rsidRDefault="00A13BD8" w:rsidP="00BD2479">
      <w:pPr>
        <w:spacing w:before="120" w:after="120"/>
        <w:ind w:firstLine="708"/>
        <w:rPr>
          <w:color w:val="000000"/>
          <w:szCs w:val="24"/>
          <w:lang w:val="tr-TR"/>
        </w:rPr>
      </w:pPr>
      <w:r w:rsidRPr="00BD2479">
        <w:rPr>
          <w:b/>
          <w:i/>
          <w:color w:val="000000"/>
          <w:szCs w:val="24"/>
          <w:u w:val="single"/>
          <w:lang w:val="tr-TR"/>
        </w:rPr>
        <w:t xml:space="preserve">BEST Kurulu </w:t>
      </w:r>
      <w:proofErr w:type="spellStart"/>
      <w:r w:rsidRPr="00BD2479">
        <w:rPr>
          <w:b/>
          <w:i/>
          <w:color w:val="000000"/>
          <w:szCs w:val="24"/>
          <w:u w:val="single"/>
          <w:lang w:val="tr-TR"/>
        </w:rPr>
        <w:t>Sekreteryası</w:t>
      </w:r>
      <w:proofErr w:type="spellEnd"/>
      <w:r>
        <w:rPr>
          <w:color w:val="000000"/>
          <w:szCs w:val="24"/>
          <w:lang w:val="tr-TR"/>
        </w:rPr>
        <w:t xml:space="preserve"> </w:t>
      </w:r>
    </w:p>
    <w:p w:rsidR="00BD2479" w:rsidRDefault="00BD2479" w:rsidP="005E2775">
      <w:pPr>
        <w:spacing w:before="120" w:after="120"/>
        <w:rPr>
          <w:color w:val="000000"/>
          <w:szCs w:val="24"/>
          <w:lang w:val="tr-TR"/>
        </w:rPr>
      </w:pPr>
    </w:p>
    <w:p w:rsidR="00AD6E9B" w:rsidRPr="00700516" w:rsidRDefault="00A13BD8" w:rsidP="005E2775">
      <w:pPr>
        <w:spacing w:before="120" w:after="120"/>
        <w:rPr>
          <w:color w:val="000000"/>
          <w:szCs w:val="24"/>
          <w:lang w:val="tr-TR"/>
        </w:rPr>
      </w:pPr>
      <w:r>
        <w:rPr>
          <w:color w:val="000000"/>
          <w:szCs w:val="24"/>
          <w:lang w:val="tr-TR"/>
        </w:rPr>
        <w:t xml:space="preserve">Doç. Dr. Müzeyyen Nazlı GÜNGÖR </w:t>
      </w:r>
      <w:r w:rsidR="00677255" w:rsidRPr="00700516">
        <w:rPr>
          <w:szCs w:val="24"/>
        </w:rPr>
        <w:br w:type="page"/>
      </w:r>
      <w:bookmarkEnd w:id="12"/>
    </w:p>
    <w:p w:rsidR="00CF08C5" w:rsidRDefault="005E2775" w:rsidP="00C8753E">
      <w:pPr>
        <w:pStyle w:val="Balk1"/>
        <w:numPr>
          <w:ilvl w:val="0"/>
          <w:numId w:val="13"/>
        </w:numPr>
        <w:tabs>
          <w:tab w:val="left" w:pos="567"/>
        </w:tabs>
        <w:jc w:val="both"/>
      </w:pPr>
      <w:bookmarkStart w:id="13" w:name="_Toc158804403"/>
      <w:r>
        <w:lastRenderedPageBreak/>
        <w:t xml:space="preserve">FAALİYETLERE İLİŞKİN BİLGİ VE DEĞERLENDİRMELER </w:t>
      </w:r>
    </w:p>
    <w:p w:rsidR="005E2775" w:rsidRPr="005E2775" w:rsidRDefault="005E2775" w:rsidP="005E2775">
      <w:pPr>
        <w:rPr>
          <w:lang w:val="tr-TR"/>
        </w:rPr>
      </w:pPr>
    </w:p>
    <w:p w:rsidR="00AD6E9B" w:rsidRPr="00C8753E" w:rsidRDefault="00DA5C36" w:rsidP="00C8753E">
      <w:pPr>
        <w:pStyle w:val="StilBalk3BFR"/>
        <w:numPr>
          <w:ilvl w:val="0"/>
          <w:numId w:val="5"/>
        </w:numPr>
        <w:rPr>
          <w:rFonts w:cs="Times New Roman"/>
          <w:szCs w:val="24"/>
        </w:rPr>
      </w:pPr>
      <w:bookmarkStart w:id="14" w:name="_Toc91770013"/>
      <w:r w:rsidRPr="00700516">
        <w:rPr>
          <w:rFonts w:cs="Times New Roman"/>
          <w:szCs w:val="24"/>
        </w:rPr>
        <w:t>Faaliyet ve Proje Bilgileri</w:t>
      </w:r>
      <w:bookmarkEnd w:id="13"/>
      <w:bookmarkEnd w:id="14"/>
      <w:r w:rsidRPr="00700516">
        <w:rPr>
          <w:rFonts w:cs="Times New Roman"/>
          <w:szCs w:val="24"/>
        </w:rPr>
        <w:t xml:space="preserve"> </w:t>
      </w:r>
    </w:p>
    <w:p w:rsidR="0034600A" w:rsidRPr="00700516" w:rsidRDefault="0034600A" w:rsidP="003C2E72">
      <w:pPr>
        <w:pStyle w:val="StilBalk4BFR"/>
        <w:numPr>
          <w:ilvl w:val="1"/>
          <w:numId w:val="6"/>
        </w:numPr>
        <w:ind w:left="1134" w:hanging="425"/>
        <w:rPr>
          <w:rFonts w:cs="Times New Roman"/>
          <w:szCs w:val="24"/>
          <w:lang w:val="tr-TR"/>
        </w:rPr>
      </w:pPr>
      <w:r w:rsidRPr="00700516">
        <w:rPr>
          <w:rFonts w:cs="Times New Roman"/>
          <w:szCs w:val="24"/>
          <w:lang w:val="tr-TR"/>
        </w:rPr>
        <w:t>Faaliyet Bilgileri</w:t>
      </w:r>
    </w:p>
    <w:tbl>
      <w:tblPr>
        <w:tblW w:w="5000" w:type="pct"/>
        <w:tblCellMar>
          <w:left w:w="0" w:type="dxa"/>
          <w:right w:w="0" w:type="dxa"/>
        </w:tblCellMar>
        <w:tblLook w:val="0000" w:firstRow="0" w:lastRow="0" w:firstColumn="0" w:lastColumn="0" w:noHBand="0" w:noVBand="0"/>
      </w:tblPr>
      <w:tblGrid>
        <w:gridCol w:w="1829"/>
        <w:gridCol w:w="593"/>
        <w:gridCol w:w="594"/>
        <w:gridCol w:w="593"/>
        <w:gridCol w:w="594"/>
        <w:gridCol w:w="593"/>
        <w:gridCol w:w="594"/>
        <w:gridCol w:w="456"/>
        <w:gridCol w:w="336"/>
        <w:gridCol w:w="592"/>
        <w:gridCol w:w="592"/>
        <w:gridCol w:w="370"/>
        <w:gridCol w:w="433"/>
        <w:gridCol w:w="901"/>
      </w:tblGrid>
      <w:tr w:rsidR="00EA648A" w:rsidRPr="00700516" w:rsidTr="005E32BF">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34600A" w:rsidRPr="00700516" w:rsidRDefault="00EA648A" w:rsidP="003C2E72">
            <w:pPr>
              <w:pStyle w:val="ListeParagraf"/>
              <w:numPr>
                <w:ilvl w:val="2"/>
                <w:numId w:val="6"/>
              </w:numPr>
              <w:spacing w:before="120" w:after="120"/>
              <w:rPr>
                <w:b/>
                <w:color w:val="000000"/>
                <w:szCs w:val="24"/>
                <w:lang w:val="tr-TR"/>
              </w:rPr>
            </w:pPr>
            <w:r w:rsidRPr="00700516">
              <w:rPr>
                <w:b/>
                <w:color w:val="000000"/>
                <w:szCs w:val="24"/>
                <w:lang w:val="tr-TR"/>
              </w:rPr>
              <w:t>Düzenlenen Bilimsel Toplantılar, Etkinlikler</w:t>
            </w:r>
          </w:p>
          <w:p w:rsidR="002F70C4" w:rsidRDefault="002F70C4" w:rsidP="00A44458">
            <w:pPr>
              <w:spacing w:before="120" w:after="120"/>
              <w:rPr>
                <w:color w:val="000000"/>
                <w:szCs w:val="24"/>
                <w:u w:val="single"/>
                <w:lang w:val="tr-TR"/>
              </w:rPr>
            </w:pPr>
          </w:p>
          <w:p w:rsidR="005E2775" w:rsidRDefault="00590975" w:rsidP="00A44458">
            <w:pPr>
              <w:spacing w:before="120" w:after="120"/>
              <w:rPr>
                <w:color w:val="000000"/>
                <w:szCs w:val="24"/>
                <w:lang w:val="tr-TR"/>
              </w:rPr>
            </w:pPr>
            <w:r>
              <w:rPr>
                <w:color w:val="000000"/>
                <w:szCs w:val="24"/>
                <w:lang w:val="tr-TR"/>
              </w:rPr>
              <w:t>2022</w:t>
            </w:r>
            <w:r w:rsidR="005E2775" w:rsidRPr="005E2775">
              <w:rPr>
                <w:color w:val="000000"/>
                <w:szCs w:val="24"/>
                <w:lang w:val="tr-TR"/>
              </w:rPr>
              <w:t xml:space="preserve"> yılında </w:t>
            </w:r>
            <w:r w:rsidR="005E2775">
              <w:rPr>
                <w:color w:val="000000"/>
                <w:szCs w:val="24"/>
                <w:lang w:val="tr-TR"/>
              </w:rPr>
              <w:t xml:space="preserve">BEST Kurulunun düzenlediği toplantılar ve bu toplantıda gündemde görüşülüp karara bağlanan faaliyetlerin bilgileri aylık olarak aşağıda sunulmuştur. </w:t>
            </w:r>
          </w:p>
          <w:p w:rsidR="005E2775" w:rsidRPr="005E2775" w:rsidRDefault="005E2775" w:rsidP="00A44458">
            <w:pPr>
              <w:spacing w:before="120" w:after="120"/>
              <w:rPr>
                <w:color w:val="000000"/>
                <w:szCs w:val="24"/>
                <w:lang w:val="tr-TR"/>
              </w:rPr>
            </w:pPr>
          </w:p>
        </w:tc>
      </w:tr>
      <w:tr w:rsidR="005E2775" w:rsidRPr="00700516" w:rsidTr="007C0366">
        <w:trPr>
          <w:trHeight w:val="1307"/>
        </w:trPr>
        <w:tc>
          <w:tcPr>
            <w:tcW w:w="1021"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BÖLÜM ADI</w:t>
            </w:r>
          </w:p>
        </w:tc>
        <w:tc>
          <w:tcPr>
            <w:tcW w:w="653"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Sempozyum</w:t>
            </w:r>
          </w:p>
        </w:tc>
        <w:tc>
          <w:tcPr>
            <w:tcW w:w="653"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Kongre</w:t>
            </w:r>
          </w:p>
        </w:tc>
        <w:tc>
          <w:tcPr>
            <w:tcW w:w="653"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Konferans</w:t>
            </w:r>
          </w:p>
        </w:tc>
        <w:tc>
          <w:tcPr>
            <w:tcW w:w="431"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Panel</w:t>
            </w:r>
          </w:p>
        </w:tc>
        <w:tc>
          <w:tcPr>
            <w:tcW w:w="652"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Seminer</w:t>
            </w:r>
          </w:p>
        </w:tc>
        <w:tc>
          <w:tcPr>
            <w:tcW w:w="437"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EA648A" w:rsidRPr="00700516" w:rsidRDefault="007C0366" w:rsidP="00A44458">
            <w:pPr>
              <w:spacing w:before="120" w:after="120"/>
              <w:jc w:val="center"/>
              <w:rPr>
                <w:b/>
                <w:color w:val="000000"/>
                <w:szCs w:val="24"/>
                <w:lang w:val="tr-TR"/>
              </w:rPr>
            </w:pPr>
            <w:proofErr w:type="spellStart"/>
            <w:r>
              <w:rPr>
                <w:b/>
                <w:color w:val="000000"/>
                <w:szCs w:val="24"/>
                <w:lang w:val="tr-TR"/>
              </w:rPr>
              <w:t>Çalıştay</w:t>
            </w:r>
            <w:proofErr w:type="spellEnd"/>
          </w:p>
        </w:tc>
        <w:tc>
          <w:tcPr>
            <w:tcW w:w="502"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Genel Toplam</w:t>
            </w:r>
          </w:p>
        </w:tc>
      </w:tr>
      <w:tr w:rsidR="005E2775" w:rsidRPr="00700516" w:rsidTr="007C0366">
        <w:trPr>
          <w:trHeight w:val="236"/>
        </w:trPr>
        <w:tc>
          <w:tcPr>
            <w:tcW w:w="1021" w:type="pct"/>
            <w:vMerge/>
            <w:tcBorders>
              <w:top w:val="single" w:sz="8" w:space="0" w:color="auto"/>
              <w:left w:val="single" w:sz="8" w:space="0" w:color="auto"/>
              <w:bottom w:val="single" w:sz="4" w:space="0" w:color="auto"/>
              <w:right w:val="single" w:sz="4" w:space="0" w:color="auto"/>
            </w:tcBorders>
            <w:vAlign w:val="center"/>
          </w:tcPr>
          <w:p w:rsidR="00EA648A" w:rsidRPr="00700516" w:rsidRDefault="00EA648A" w:rsidP="00A44458">
            <w:pPr>
              <w:spacing w:before="120" w:after="120"/>
              <w:rPr>
                <w:b/>
                <w:color w:val="000000"/>
                <w:szCs w:val="24"/>
                <w:lang w:val="tr-TR"/>
              </w:rPr>
            </w:pP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502" w:type="pct"/>
            <w:vMerge/>
            <w:tcBorders>
              <w:top w:val="single" w:sz="8" w:space="0" w:color="auto"/>
              <w:left w:val="single" w:sz="4" w:space="0" w:color="auto"/>
              <w:bottom w:val="single" w:sz="4" w:space="0" w:color="auto"/>
              <w:right w:val="single" w:sz="8" w:space="0" w:color="auto"/>
            </w:tcBorders>
            <w:vAlign w:val="center"/>
          </w:tcPr>
          <w:p w:rsidR="00EA648A" w:rsidRPr="00700516" w:rsidRDefault="00EA648A" w:rsidP="00A44458">
            <w:pPr>
              <w:spacing w:before="120" w:after="120"/>
              <w:rPr>
                <w:b/>
                <w:color w:val="000000"/>
                <w:szCs w:val="24"/>
                <w:lang w:val="tr-TR"/>
              </w:rPr>
            </w:pPr>
          </w:p>
        </w:tc>
      </w:tr>
      <w:tr w:rsidR="005E2775" w:rsidRPr="00700516" w:rsidTr="007C0366">
        <w:trPr>
          <w:trHeight w:val="236"/>
        </w:trPr>
        <w:tc>
          <w:tcPr>
            <w:tcW w:w="102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1</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0975">
            <w:pPr>
              <w:spacing w:before="120" w:after="120"/>
              <w:rPr>
                <w:b/>
                <w:color w:val="000000"/>
                <w:szCs w:val="24"/>
                <w:lang w:val="tr-TR"/>
              </w:rPr>
            </w:pPr>
            <w:r w:rsidRPr="00700516">
              <w:rPr>
                <w:b/>
                <w:color w:val="000000"/>
                <w:szCs w:val="24"/>
                <w:lang w:val="tr-TR"/>
              </w:rPr>
              <w:t> </w:t>
            </w:r>
            <w:r w:rsidR="00590975">
              <w:rPr>
                <w:b/>
                <w:color w:val="000000"/>
                <w:szCs w:val="24"/>
                <w:lang w:val="tr-TR"/>
              </w:rPr>
              <w:t>2</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0975">
            <w:pPr>
              <w:spacing w:before="120" w:after="120"/>
              <w:rPr>
                <w:b/>
                <w:color w:val="000000"/>
                <w:szCs w:val="24"/>
                <w:lang w:val="tr-TR"/>
              </w:rPr>
            </w:pPr>
            <w:r w:rsidRPr="00700516">
              <w:rPr>
                <w:b/>
                <w:color w:val="000000"/>
                <w:szCs w:val="24"/>
                <w:lang w:val="tr-TR"/>
              </w:rPr>
              <w:t> </w:t>
            </w:r>
            <w:r w:rsidR="00590975">
              <w:rPr>
                <w:b/>
                <w:color w:val="000000"/>
                <w:szCs w:val="24"/>
                <w:lang w:val="tr-TR"/>
              </w:rPr>
              <w:t>6</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590975">
            <w:pPr>
              <w:spacing w:before="120" w:after="120"/>
              <w:rPr>
                <w:b/>
                <w:color w:val="000000"/>
                <w:szCs w:val="24"/>
                <w:lang w:val="tr-TR"/>
              </w:rPr>
            </w:pPr>
            <w:r w:rsidRPr="00700516">
              <w:rPr>
                <w:b/>
                <w:color w:val="000000"/>
                <w:szCs w:val="24"/>
                <w:lang w:val="tr-TR"/>
              </w:rPr>
              <w:t> </w:t>
            </w:r>
            <w:r w:rsidR="00590975">
              <w:rPr>
                <w:b/>
                <w:color w:val="000000"/>
                <w:szCs w:val="24"/>
                <w:lang w:val="tr-TR"/>
              </w:rPr>
              <w:t>8</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1</w:t>
            </w:r>
          </w:p>
        </w:tc>
        <w:tc>
          <w:tcPr>
            <w:tcW w:w="2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w:t>
            </w:r>
          </w:p>
        </w:tc>
        <w:tc>
          <w:tcPr>
            <w:tcW w:w="1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4</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w:t>
            </w:r>
          </w:p>
        </w:tc>
        <w:tc>
          <w:tcPr>
            <w:tcW w:w="2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3</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w:t>
            </w:r>
          </w:p>
        </w:tc>
        <w:tc>
          <w:tcPr>
            <w:tcW w:w="5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590975">
              <w:rPr>
                <w:b/>
                <w:color w:val="000000"/>
                <w:szCs w:val="24"/>
                <w:lang w:val="tr-TR"/>
              </w:rPr>
              <w:t>25</w:t>
            </w:r>
          </w:p>
        </w:tc>
      </w:tr>
      <w:tr w:rsidR="00EA648A" w:rsidRPr="00700516" w:rsidTr="005E32BF">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color w:val="000000"/>
                <w:szCs w:val="24"/>
                <w:lang w:val="tr-TR"/>
              </w:rPr>
            </w:pPr>
            <w:r w:rsidRPr="00700516">
              <w:rPr>
                <w:color w:val="000000"/>
                <w:szCs w:val="24"/>
                <w:lang w:val="tr-TR"/>
              </w:rPr>
              <w:t>A: Ulusal, B: Uluslararası</w:t>
            </w:r>
          </w:p>
        </w:tc>
      </w:tr>
    </w:tbl>
    <w:p w:rsidR="0077528A" w:rsidRPr="00AF43DA" w:rsidRDefault="0077528A" w:rsidP="00AF43DA">
      <w:pPr>
        <w:spacing w:before="120" w:after="120"/>
        <w:rPr>
          <w:b/>
          <w:color w:val="000000"/>
          <w:szCs w:val="24"/>
          <w:lang w:val="tr-TR"/>
        </w:rPr>
      </w:pPr>
    </w:p>
    <w:p w:rsidR="0077528A" w:rsidRPr="00700516" w:rsidRDefault="0077528A" w:rsidP="00A44458">
      <w:pPr>
        <w:spacing w:before="120" w:after="120"/>
        <w:rPr>
          <w:color w:val="000000"/>
          <w:szCs w:val="24"/>
          <w:lang w:val="tr-TR"/>
        </w:rPr>
      </w:pPr>
    </w:p>
    <w:p w:rsidR="0077528A" w:rsidRPr="00700516" w:rsidRDefault="0077528A" w:rsidP="00A44458">
      <w:pPr>
        <w:spacing w:before="120" w:after="120"/>
        <w:rPr>
          <w:color w:val="000000"/>
          <w:szCs w:val="24"/>
          <w:lang w:val="tr-TR"/>
        </w:rPr>
      </w:pPr>
    </w:p>
    <w:p w:rsidR="0008543E" w:rsidRPr="00700516" w:rsidRDefault="0008543E" w:rsidP="00A44458">
      <w:pPr>
        <w:rPr>
          <w:b/>
          <w:iCs/>
          <w:color w:val="000000"/>
          <w:szCs w:val="24"/>
          <w:lang w:val="tr-TR"/>
        </w:rPr>
      </w:pPr>
      <w:bookmarkStart w:id="15" w:name="_Toc158804404"/>
      <w:r w:rsidRPr="00700516">
        <w:rPr>
          <w:b/>
          <w:iCs/>
          <w:color w:val="000000"/>
          <w:szCs w:val="24"/>
          <w:lang w:val="tr-TR"/>
        </w:rPr>
        <w:br w:type="page"/>
      </w:r>
    </w:p>
    <w:p w:rsidR="0078618A" w:rsidRPr="00700516" w:rsidRDefault="0078618A" w:rsidP="00C8753E">
      <w:pPr>
        <w:pStyle w:val="Balk1"/>
        <w:numPr>
          <w:ilvl w:val="0"/>
          <w:numId w:val="13"/>
        </w:numPr>
        <w:jc w:val="left"/>
        <w:rPr>
          <w:sz w:val="32"/>
          <w:szCs w:val="32"/>
        </w:rPr>
      </w:pPr>
      <w:bookmarkStart w:id="16" w:name="_Toc158804408"/>
      <w:bookmarkStart w:id="17" w:name="_Toc91770018"/>
      <w:bookmarkEnd w:id="15"/>
      <w:r w:rsidRPr="00700516">
        <w:rPr>
          <w:sz w:val="32"/>
          <w:szCs w:val="32"/>
        </w:rPr>
        <w:lastRenderedPageBreak/>
        <w:t>KURUMSAL KABİLİYET ve KAPASİTENİN DEĞERLENDİRİLMESİ</w:t>
      </w:r>
      <w:bookmarkEnd w:id="16"/>
      <w:bookmarkEnd w:id="17"/>
      <w:r w:rsidRPr="00700516">
        <w:rPr>
          <w:sz w:val="32"/>
          <w:szCs w:val="32"/>
        </w:rPr>
        <w:t xml:space="preserve"> </w:t>
      </w:r>
    </w:p>
    <w:p w:rsidR="0078618A" w:rsidRPr="00C8753E" w:rsidRDefault="0078618A" w:rsidP="00A44458">
      <w:pPr>
        <w:spacing w:before="120" w:after="120"/>
        <w:rPr>
          <w:szCs w:val="24"/>
          <w:lang w:val="tr-TR"/>
        </w:rPr>
      </w:pPr>
    </w:p>
    <w:p w:rsidR="0078618A" w:rsidRPr="00C8753E" w:rsidRDefault="0078618A" w:rsidP="003C2E72">
      <w:pPr>
        <w:pStyle w:val="StilBalk2BFR"/>
        <w:numPr>
          <w:ilvl w:val="0"/>
          <w:numId w:val="4"/>
        </w:numPr>
        <w:rPr>
          <w:rFonts w:cs="Times New Roman"/>
          <w:sz w:val="28"/>
          <w:szCs w:val="28"/>
          <w:lang w:val="tr-TR"/>
        </w:rPr>
      </w:pPr>
      <w:bookmarkStart w:id="18" w:name="_Toc158804409"/>
      <w:bookmarkStart w:id="19" w:name="_Toc91770019"/>
      <w:r w:rsidRPr="00C8753E">
        <w:rPr>
          <w:rFonts w:cs="Times New Roman"/>
          <w:sz w:val="28"/>
          <w:szCs w:val="28"/>
          <w:lang w:val="tr-TR"/>
        </w:rPr>
        <w:t>Üstünlükler</w:t>
      </w:r>
      <w:bookmarkEnd w:id="18"/>
      <w:bookmarkEnd w:id="19"/>
      <w:r w:rsidRPr="00C8753E">
        <w:rPr>
          <w:rFonts w:cs="Times New Roman"/>
          <w:sz w:val="28"/>
          <w:szCs w:val="28"/>
          <w:lang w:val="tr-TR"/>
        </w:rPr>
        <w:t xml:space="preserve"> </w:t>
      </w:r>
    </w:p>
    <w:p w:rsidR="000D7E95" w:rsidRPr="00C8753E" w:rsidRDefault="00AB19D3" w:rsidP="003C2E72">
      <w:pPr>
        <w:pStyle w:val="Balk2"/>
        <w:numPr>
          <w:ilvl w:val="0"/>
          <w:numId w:val="12"/>
        </w:numPr>
        <w:spacing w:before="120" w:after="120"/>
        <w:rPr>
          <w:rFonts w:ascii="Times New Roman" w:hAnsi="Times New Roman" w:cs="Times New Roman"/>
          <w:b w:val="0"/>
          <w:i w:val="0"/>
          <w:szCs w:val="24"/>
          <w:u w:val="none"/>
          <w:lang w:val="tr-TR"/>
        </w:rPr>
      </w:pPr>
      <w:bookmarkStart w:id="20" w:name="_Toc158804410"/>
      <w:r w:rsidRPr="00C8753E">
        <w:rPr>
          <w:rFonts w:ascii="Times New Roman" w:hAnsi="Times New Roman" w:cs="Times New Roman"/>
          <w:b w:val="0"/>
          <w:i w:val="0"/>
          <w:szCs w:val="24"/>
          <w:u w:val="none"/>
          <w:lang w:val="tr-TR"/>
        </w:rPr>
        <w:t>Her ay düzenli toplanarak gündem maddelerini</w:t>
      </w:r>
      <w:r w:rsidR="00155E71" w:rsidRPr="00C8753E">
        <w:rPr>
          <w:rFonts w:ascii="Times New Roman" w:hAnsi="Times New Roman" w:cs="Times New Roman"/>
          <w:b w:val="0"/>
          <w:i w:val="0"/>
          <w:szCs w:val="24"/>
          <w:u w:val="none"/>
          <w:lang w:val="tr-TR"/>
        </w:rPr>
        <w:t>n</w:t>
      </w:r>
      <w:r w:rsidRPr="00C8753E">
        <w:rPr>
          <w:rFonts w:ascii="Times New Roman" w:hAnsi="Times New Roman" w:cs="Times New Roman"/>
          <w:b w:val="0"/>
          <w:i w:val="0"/>
          <w:szCs w:val="24"/>
          <w:u w:val="none"/>
          <w:lang w:val="tr-TR"/>
        </w:rPr>
        <w:t xml:space="preserve"> tek tek karara bağlaması, </w:t>
      </w:r>
    </w:p>
    <w:p w:rsidR="001156ED" w:rsidRPr="00C8753E" w:rsidRDefault="001156ED" w:rsidP="001156ED">
      <w:pPr>
        <w:pStyle w:val="ListeParagraf"/>
        <w:rPr>
          <w:lang w:val="tr-TR"/>
        </w:rPr>
      </w:pPr>
    </w:p>
    <w:p w:rsidR="00AF43DA" w:rsidRDefault="00AB19D3" w:rsidP="00AF43DA">
      <w:pPr>
        <w:pStyle w:val="ListeParagraf"/>
        <w:numPr>
          <w:ilvl w:val="0"/>
          <w:numId w:val="12"/>
        </w:numPr>
        <w:rPr>
          <w:lang w:val="tr-TR"/>
        </w:rPr>
      </w:pPr>
      <w:r w:rsidRPr="00C8753E">
        <w:rPr>
          <w:lang w:val="tr-TR"/>
        </w:rPr>
        <w:t xml:space="preserve">Her kararın hem </w:t>
      </w:r>
      <w:proofErr w:type="spellStart"/>
      <w:r w:rsidRPr="00C8753E">
        <w:rPr>
          <w:lang w:val="tr-TR"/>
        </w:rPr>
        <w:t>hem</w:t>
      </w:r>
      <w:proofErr w:type="spellEnd"/>
      <w:r w:rsidRPr="00C8753E">
        <w:rPr>
          <w:lang w:val="tr-TR"/>
        </w:rPr>
        <w:t xml:space="preserve"> basılı hem de sanal ortamda kaydının tutulması, </w:t>
      </w:r>
    </w:p>
    <w:p w:rsidR="00AF43DA" w:rsidRPr="00AF43DA" w:rsidRDefault="00AF43DA" w:rsidP="00AF43DA">
      <w:pPr>
        <w:pStyle w:val="ListeParagraf"/>
        <w:rPr>
          <w:lang w:val="tr-TR"/>
        </w:rPr>
      </w:pPr>
    </w:p>
    <w:p w:rsidR="00AF43DA" w:rsidRPr="00AF43DA" w:rsidRDefault="00AF43DA" w:rsidP="00AF43DA">
      <w:pPr>
        <w:pStyle w:val="ListeParagraf"/>
        <w:numPr>
          <w:ilvl w:val="0"/>
          <w:numId w:val="12"/>
        </w:numPr>
        <w:rPr>
          <w:lang w:val="tr-TR"/>
        </w:rPr>
      </w:pPr>
      <w:r w:rsidRPr="00AF43DA">
        <w:rPr>
          <w:lang w:val="tr-TR"/>
        </w:rPr>
        <w:t xml:space="preserve">Üniversitemizin kalkınmasında </w:t>
      </w:r>
      <w:proofErr w:type="spellStart"/>
      <w:r w:rsidRPr="00AF43DA">
        <w:rPr>
          <w:bCs/>
          <w:szCs w:val="24"/>
        </w:rPr>
        <w:t>Küresel</w:t>
      </w:r>
      <w:proofErr w:type="spellEnd"/>
      <w:r w:rsidRPr="00AF43DA">
        <w:rPr>
          <w:bCs/>
          <w:szCs w:val="24"/>
        </w:rPr>
        <w:t xml:space="preserve"> </w:t>
      </w:r>
      <w:proofErr w:type="spellStart"/>
      <w:r w:rsidRPr="00AF43DA">
        <w:rPr>
          <w:bCs/>
          <w:szCs w:val="24"/>
        </w:rPr>
        <w:t>ölçekli</w:t>
      </w:r>
      <w:proofErr w:type="spellEnd"/>
      <w:r w:rsidRPr="00AF43DA">
        <w:rPr>
          <w:bCs/>
          <w:szCs w:val="24"/>
        </w:rPr>
        <w:t xml:space="preserve"> </w:t>
      </w:r>
      <w:proofErr w:type="spellStart"/>
      <w:r w:rsidRPr="00AF43DA">
        <w:rPr>
          <w:bCs/>
          <w:szCs w:val="24"/>
        </w:rPr>
        <w:t>bilim</w:t>
      </w:r>
      <w:proofErr w:type="spellEnd"/>
      <w:r w:rsidRPr="00AF43DA">
        <w:rPr>
          <w:bCs/>
          <w:szCs w:val="24"/>
        </w:rPr>
        <w:t xml:space="preserve">, </w:t>
      </w:r>
      <w:proofErr w:type="spellStart"/>
      <w:r w:rsidRPr="00AF43DA">
        <w:rPr>
          <w:bCs/>
          <w:szCs w:val="24"/>
        </w:rPr>
        <w:t>eğitim</w:t>
      </w:r>
      <w:proofErr w:type="spellEnd"/>
      <w:r w:rsidRPr="00AF43DA">
        <w:rPr>
          <w:bCs/>
          <w:szCs w:val="24"/>
        </w:rPr>
        <w:t xml:space="preserve">, </w:t>
      </w:r>
      <w:proofErr w:type="spellStart"/>
      <w:r w:rsidRPr="00AF43DA">
        <w:rPr>
          <w:bCs/>
          <w:szCs w:val="24"/>
        </w:rPr>
        <w:t>sanat</w:t>
      </w:r>
      <w:proofErr w:type="spellEnd"/>
      <w:r w:rsidRPr="00AF43DA">
        <w:rPr>
          <w:bCs/>
          <w:szCs w:val="24"/>
        </w:rPr>
        <w:t xml:space="preserve">, </w:t>
      </w:r>
      <w:proofErr w:type="spellStart"/>
      <w:r w:rsidRPr="00AF43DA">
        <w:rPr>
          <w:bCs/>
          <w:szCs w:val="24"/>
        </w:rPr>
        <w:t>sosyal</w:t>
      </w:r>
      <w:proofErr w:type="spellEnd"/>
      <w:r w:rsidRPr="00AF43DA">
        <w:rPr>
          <w:bCs/>
          <w:szCs w:val="24"/>
        </w:rPr>
        <w:t xml:space="preserve"> </w:t>
      </w:r>
      <w:proofErr w:type="spellStart"/>
      <w:r w:rsidRPr="00AF43DA">
        <w:rPr>
          <w:bCs/>
          <w:szCs w:val="24"/>
        </w:rPr>
        <w:t>ve</w:t>
      </w:r>
      <w:proofErr w:type="spellEnd"/>
      <w:r w:rsidRPr="00AF43DA">
        <w:rPr>
          <w:bCs/>
          <w:szCs w:val="24"/>
        </w:rPr>
        <w:t xml:space="preserve"> </w:t>
      </w:r>
      <w:proofErr w:type="spellStart"/>
      <w:r w:rsidRPr="00AF43DA">
        <w:rPr>
          <w:bCs/>
          <w:szCs w:val="24"/>
        </w:rPr>
        <w:t>teknolojik</w:t>
      </w:r>
      <w:proofErr w:type="spellEnd"/>
      <w:r w:rsidRPr="00AF43DA">
        <w:rPr>
          <w:bCs/>
          <w:szCs w:val="24"/>
        </w:rPr>
        <w:t xml:space="preserve"> </w:t>
      </w:r>
      <w:proofErr w:type="spellStart"/>
      <w:r w:rsidRPr="00AF43DA">
        <w:rPr>
          <w:bCs/>
          <w:szCs w:val="24"/>
        </w:rPr>
        <w:t>gelişmelerin</w:t>
      </w:r>
      <w:proofErr w:type="spellEnd"/>
      <w:r w:rsidRPr="00AF43DA">
        <w:rPr>
          <w:bCs/>
          <w:szCs w:val="24"/>
        </w:rPr>
        <w:t xml:space="preserve"> </w:t>
      </w:r>
      <w:proofErr w:type="spellStart"/>
      <w:r w:rsidRPr="00AF43DA">
        <w:rPr>
          <w:bCs/>
          <w:szCs w:val="24"/>
        </w:rPr>
        <w:t>etkin</w:t>
      </w:r>
      <w:proofErr w:type="spellEnd"/>
      <w:r w:rsidRPr="00AF43DA">
        <w:rPr>
          <w:bCs/>
          <w:szCs w:val="24"/>
        </w:rPr>
        <w:t xml:space="preserve"> </w:t>
      </w:r>
      <w:proofErr w:type="spellStart"/>
      <w:r w:rsidRPr="00AF43DA">
        <w:rPr>
          <w:bCs/>
          <w:szCs w:val="24"/>
        </w:rPr>
        <w:t>biçimde</w:t>
      </w:r>
      <w:proofErr w:type="spellEnd"/>
      <w:r w:rsidRPr="00AF43DA">
        <w:rPr>
          <w:bCs/>
          <w:szCs w:val="24"/>
        </w:rPr>
        <w:t xml:space="preserve"> </w:t>
      </w:r>
      <w:proofErr w:type="spellStart"/>
      <w:r w:rsidRPr="00AF43DA">
        <w:rPr>
          <w:bCs/>
          <w:szCs w:val="24"/>
        </w:rPr>
        <w:t>izlenerek</w:t>
      </w:r>
      <w:proofErr w:type="spellEnd"/>
      <w:r w:rsidRPr="00AF43DA">
        <w:rPr>
          <w:bCs/>
          <w:szCs w:val="24"/>
        </w:rPr>
        <w:t xml:space="preserve">, </w:t>
      </w:r>
      <w:proofErr w:type="spellStart"/>
      <w:r w:rsidRPr="00AF43DA">
        <w:rPr>
          <w:bCs/>
          <w:szCs w:val="24"/>
        </w:rPr>
        <w:t>geleceğe</w:t>
      </w:r>
      <w:proofErr w:type="spellEnd"/>
      <w:r w:rsidRPr="00AF43DA">
        <w:rPr>
          <w:bCs/>
          <w:szCs w:val="24"/>
        </w:rPr>
        <w:t xml:space="preserve"> </w:t>
      </w:r>
      <w:proofErr w:type="spellStart"/>
      <w:r w:rsidRPr="00AF43DA">
        <w:rPr>
          <w:bCs/>
          <w:szCs w:val="24"/>
        </w:rPr>
        <w:t>yönelik</w:t>
      </w:r>
      <w:proofErr w:type="spellEnd"/>
      <w:r w:rsidRPr="00AF43DA">
        <w:rPr>
          <w:bCs/>
          <w:szCs w:val="24"/>
        </w:rPr>
        <w:t xml:space="preserve"> </w:t>
      </w:r>
      <w:proofErr w:type="spellStart"/>
      <w:r w:rsidRPr="00AF43DA">
        <w:rPr>
          <w:bCs/>
          <w:szCs w:val="24"/>
        </w:rPr>
        <w:t>akademik</w:t>
      </w:r>
      <w:proofErr w:type="spellEnd"/>
      <w:r w:rsidRPr="00AF43DA">
        <w:rPr>
          <w:bCs/>
          <w:szCs w:val="24"/>
        </w:rPr>
        <w:t xml:space="preserve"> </w:t>
      </w:r>
      <w:proofErr w:type="spellStart"/>
      <w:r w:rsidRPr="00AF43DA">
        <w:rPr>
          <w:bCs/>
          <w:szCs w:val="24"/>
        </w:rPr>
        <w:t>önceliklerin</w:t>
      </w:r>
      <w:proofErr w:type="spellEnd"/>
      <w:r w:rsidRPr="00AF43DA">
        <w:rPr>
          <w:bCs/>
          <w:szCs w:val="24"/>
        </w:rPr>
        <w:t xml:space="preserve"> </w:t>
      </w:r>
      <w:proofErr w:type="spellStart"/>
      <w:r w:rsidRPr="00AF43DA">
        <w:rPr>
          <w:bCs/>
          <w:szCs w:val="24"/>
        </w:rPr>
        <w:t>belirlenmesi</w:t>
      </w:r>
      <w:proofErr w:type="spellEnd"/>
      <w:r w:rsidRPr="00AF43DA">
        <w:rPr>
          <w:bCs/>
          <w:szCs w:val="24"/>
        </w:rPr>
        <w:t xml:space="preserve">, </w:t>
      </w:r>
    </w:p>
    <w:p w:rsidR="00AF43DA" w:rsidRPr="00AF43DA" w:rsidRDefault="00AF43DA" w:rsidP="00AF43DA">
      <w:pPr>
        <w:pStyle w:val="ListeParagraf"/>
        <w:rPr>
          <w:bCs/>
          <w:szCs w:val="24"/>
        </w:rPr>
      </w:pPr>
    </w:p>
    <w:p w:rsidR="00AF43DA" w:rsidRPr="00AF43DA" w:rsidRDefault="00AF43DA" w:rsidP="00AF43DA">
      <w:pPr>
        <w:pStyle w:val="ListeParagraf"/>
        <w:numPr>
          <w:ilvl w:val="0"/>
          <w:numId w:val="12"/>
        </w:numPr>
        <w:rPr>
          <w:lang w:val="tr-TR"/>
        </w:rPr>
      </w:pPr>
      <w:proofErr w:type="spellStart"/>
      <w:r w:rsidRPr="00AF43DA">
        <w:rPr>
          <w:bCs/>
          <w:szCs w:val="24"/>
        </w:rPr>
        <w:t>Ülkemizin</w:t>
      </w:r>
      <w:proofErr w:type="spellEnd"/>
      <w:r w:rsidRPr="00AF43DA">
        <w:rPr>
          <w:bCs/>
          <w:szCs w:val="24"/>
        </w:rPr>
        <w:t xml:space="preserve"> </w:t>
      </w:r>
      <w:proofErr w:type="spellStart"/>
      <w:r w:rsidRPr="00AF43DA">
        <w:rPr>
          <w:bCs/>
          <w:szCs w:val="24"/>
        </w:rPr>
        <w:t>kalkınma</w:t>
      </w:r>
      <w:proofErr w:type="spellEnd"/>
      <w:r w:rsidRPr="00AF43DA">
        <w:rPr>
          <w:bCs/>
          <w:szCs w:val="24"/>
        </w:rPr>
        <w:t xml:space="preserve"> </w:t>
      </w:r>
      <w:proofErr w:type="spellStart"/>
      <w:r w:rsidRPr="00AF43DA">
        <w:rPr>
          <w:bCs/>
          <w:szCs w:val="24"/>
        </w:rPr>
        <w:t>planları</w:t>
      </w:r>
      <w:proofErr w:type="spellEnd"/>
      <w:r w:rsidRPr="00AF43DA">
        <w:rPr>
          <w:bCs/>
          <w:szCs w:val="24"/>
        </w:rPr>
        <w:t xml:space="preserve"> </w:t>
      </w:r>
      <w:proofErr w:type="spellStart"/>
      <w:r w:rsidRPr="00AF43DA">
        <w:rPr>
          <w:bCs/>
          <w:szCs w:val="24"/>
        </w:rPr>
        <w:t>ve</w:t>
      </w:r>
      <w:proofErr w:type="spellEnd"/>
      <w:r w:rsidRPr="00AF43DA">
        <w:rPr>
          <w:bCs/>
          <w:szCs w:val="24"/>
        </w:rPr>
        <w:t xml:space="preserve"> </w:t>
      </w:r>
      <w:proofErr w:type="spellStart"/>
      <w:r w:rsidRPr="00AF43DA">
        <w:rPr>
          <w:bCs/>
          <w:szCs w:val="24"/>
        </w:rPr>
        <w:t>teknolojik</w:t>
      </w:r>
      <w:proofErr w:type="spellEnd"/>
      <w:r w:rsidRPr="00AF43DA">
        <w:rPr>
          <w:bCs/>
          <w:szCs w:val="24"/>
        </w:rPr>
        <w:t xml:space="preserve"> </w:t>
      </w:r>
      <w:proofErr w:type="spellStart"/>
      <w:r w:rsidRPr="00AF43DA">
        <w:rPr>
          <w:bCs/>
          <w:szCs w:val="24"/>
        </w:rPr>
        <w:t>hedeflerinin</w:t>
      </w:r>
      <w:proofErr w:type="spellEnd"/>
      <w:r w:rsidRPr="00AF43DA">
        <w:rPr>
          <w:bCs/>
          <w:szCs w:val="24"/>
        </w:rPr>
        <w:t xml:space="preserve"> </w:t>
      </w:r>
      <w:proofErr w:type="spellStart"/>
      <w:r w:rsidRPr="00AF43DA">
        <w:rPr>
          <w:bCs/>
          <w:szCs w:val="24"/>
        </w:rPr>
        <w:t>yakından</w:t>
      </w:r>
      <w:proofErr w:type="spellEnd"/>
      <w:r w:rsidRPr="00AF43DA">
        <w:rPr>
          <w:bCs/>
          <w:szCs w:val="24"/>
        </w:rPr>
        <w:t xml:space="preserve"> </w:t>
      </w:r>
      <w:proofErr w:type="spellStart"/>
      <w:r w:rsidRPr="00AF43DA">
        <w:rPr>
          <w:bCs/>
          <w:szCs w:val="24"/>
        </w:rPr>
        <w:t>takip</w:t>
      </w:r>
      <w:proofErr w:type="spellEnd"/>
      <w:r w:rsidRPr="00AF43DA">
        <w:rPr>
          <w:bCs/>
          <w:szCs w:val="24"/>
        </w:rPr>
        <w:t xml:space="preserve"> </w:t>
      </w:r>
      <w:proofErr w:type="spellStart"/>
      <w:r w:rsidRPr="00AF43DA">
        <w:rPr>
          <w:bCs/>
          <w:szCs w:val="24"/>
        </w:rPr>
        <w:t>edilmesi</w:t>
      </w:r>
      <w:proofErr w:type="spellEnd"/>
      <w:r w:rsidRPr="00AF43DA">
        <w:rPr>
          <w:bCs/>
          <w:szCs w:val="24"/>
        </w:rPr>
        <w:t xml:space="preserve"> </w:t>
      </w:r>
      <w:proofErr w:type="spellStart"/>
      <w:r w:rsidRPr="00AF43DA">
        <w:rPr>
          <w:bCs/>
          <w:szCs w:val="24"/>
        </w:rPr>
        <w:t>ve</w:t>
      </w:r>
      <w:proofErr w:type="spellEnd"/>
      <w:r w:rsidRPr="00AF43DA">
        <w:rPr>
          <w:bCs/>
          <w:szCs w:val="24"/>
        </w:rPr>
        <w:t xml:space="preserve"> </w:t>
      </w:r>
      <w:proofErr w:type="spellStart"/>
      <w:r w:rsidRPr="00AF43DA">
        <w:rPr>
          <w:bCs/>
          <w:szCs w:val="24"/>
        </w:rPr>
        <w:t>bu</w:t>
      </w:r>
      <w:proofErr w:type="spellEnd"/>
      <w:r w:rsidRPr="00AF43DA">
        <w:rPr>
          <w:bCs/>
          <w:szCs w:val="24"/>
        </w:rPr>
        <w:t xml:space="preserve"> </w:t>
      </w:r>
      <w:proofErr w:type="spellStart"/>
      <w:r w:rsidRPr="00AF43DA">
        <w:rPr>
          <w:bCs/>
          <w:szCs w:val="24"/>
        </w:rPr>
        <w:t>hedeflere</w:t>
      </w:r>
      <w:proofErr w:type="spellEnd"/>
      <w:r w:rsidRPr="00AF43DA">
        <w:rPr>
          <w:bCs/>
          <w:szCs w:val="24"/>
        </w:rPr>
        <w:t xml:space="preserve"> </w:t>
      </w:r>
      <w:proofErr w:type="spellStart"/>
      <w:r w:rsidRPr="00AF43DA">
        <w:rPr>
          <w:bCs/>
          <w:szCs w:val="24"/>
        </w:rPr>
        <w:t>yönelik</w:t>
      </w:r>
      <w:proofErr w:type="spellEnd"/>
      <w:r w:rsidRPr="00AF43DA">
        <w:rPr>
          <w:bCs/>
          <w:szCs w:val="24"/>
        </w:rPr>
        <w:t xml:space="preserve"> </w:t>
      </w:r>
      <w:proofErr w:type="spellStart"/>
      <w:r w:rsidRPr="00AF43DA">
        <w:rPr>
          <w:bCs/>
          <w:szCs w:val="24"/>
        </w:rPr>
        <w:t>akademik</w:t>
      </w:r>
      <w:proofErr w:type="spellEnd"/>
      <w:r w:rsidRPr="00AF43DA">
        <w:rPr>
          <w:bCs/>
          <w:szCs w:val="24"/>
        </w:rPr>
        <w:t xml:space="preserve"> </w:t>
      </w:r>
      <w:proofErr w:type="spellStart"/>
      <w:r w:rsidRPr="00AF43DA">
        <w:rPr>
          <w:bCs/>
          <w:szCs w:val="24"/>
        </w:rPr>
        <w:t>yol</w:t>
      </w:r>
      <w:proofErr w:type="spellEnd"/>
      <w:r w:rsidRPr="00AF43DA">
        <w:rPr>
          <w:bCs/>
          <w:szCs w:val="24"/>
        </w:rPr>
        <w:t xml:space="preserve"> </w:t>
      </w:r>
      <w:proofErr w:type="spellStart"/>
      <w:r w:rsidRPr="00AF43DA">
        <w:rPr>
          <w:bCs/>
          <w:szCs w:val="24"/>
        </w:rPr>
        <w:t>haritasının</w:t>
      </w:r>
      <w:proofErr w:type="spellEnd"/>
      <w:r w:rsidRPr="00AF43DA">
        <w:rPr>
          <w:bCs/>
          <w:szCs w:val="24"/>
        </w:rPr>
        <w:t xml:space="preserve"> </w:t>
      </w:r>
      <w:proofErr w:type="spellStart"/>
      <w:r w:rsidRPr="00AF43DA">
        <w:rPr>
          <w:bCs/>
          <w:szCs w:val="24"/>
        </w:rPr>
        <w:t>belirlenmesi</w:t>
      </w:r>
      <w:proofErr w:type="spellEnd"/>
      <w:r w:rsidRPr="00AF43DA">
        <w:rPr>
          <w:bCs/>
          <w:szCs w:val="24"/>
        </w:rPr>
        <w:t xml:space="preserve">, </w:t>
      </w:r>
    </w:p>
    <w:p w:rsidR="00AF43DA" w:rsidRPr="00AF43DA" w:rsidRDefault="00AF43DA" w:rsidP="00AF43DA">
      <w:pPr>
        <w:pStyle w:val="ListeParagraf"/>
        <w:rPr>
          <w:bCs/>
          <w:szCs w:val="24"/>
        </w:rPr>
      </w:pPr>
    </w:p>
    <w:p w:rsidR="00AF43DA" w:rsidRPr="00AF43DA" w:rsidRDefault="00AF43DA" w:rsidP="00AF43DA">
      <w:pPr>
        <w:pStyle w:val="ListeParagraf"/>
        <w:numPr>
          <w:ilvl w:val="0"/>
          <w:numId w:val="12"/>
        </w:numPr>
        <w:rPr>
          <w:lang w:val="tr-TR"/>
        </w:rPr>
      </w:pPr>
      <w:proofErr w:type="spellStart"/>
      <w:r w:rsidRPr="00AF43DA">
        <w:rPr>
          <w:bCs/>
          <w:szCs w:val="24"/>
        </w:rPr>
        <w:t>Belirlenmiş</w:t>
      </w:r>
      <w:proofErr w:type="spellEnd"/>
      <w:r w:rsidRPr="00AF43DA">
        <w:rPr>
          <w:bCs/>
          <w:szCs w:val="24"/>
        </w:rPr>
        <w:t xml:space="preserve"> </w:t>
      </w:r>
      <w:proofErr w:type="spellStart"/>
      <w:r w:rsidRPr="00AF43DA">
        <w:rPr>
          <w:bCs/>
          <w:szCs w:val="24"/>
        </w:rPr>
        <w:t>olan</w:t>
      </w:r>
      <w:proofErr w:type="spellEnd"/>
      <w:r w:rsidRPr="00AF43DA">
        <w:rPr>
          <w:bCs/>
          <w:szCs w:val="24"/>
        </w:rPr>
        <w:t xml:space="preserve"> </w:t>
      </w:r>
      <w:proofErr w:type="spellStart"/>
      <w:r w:rsidRPr="00AF43DA">
        <w:rPr>
          <w:bCs/>
          <w:szCs w:val="24"/>
        </w:rPr>
        <w:t>akademik</w:t>
      </w:r>
      <w:proofErr w:type="spellEnd"/>
      <w:r w:rsidRPr="00AF43DA">
        <w:rPr>
          <w:bCs/>
          <w:szCs w:val="24"/>
        </w:rPr>
        <w:t xml:space="preserve"> </w:t>
      </w:r>
      <w:proofErr w:type="spellStart"/>
      <w:r w:rsidRPr="00AF43DA">
        <w:rPr>
          <w:bCs/>
          <w:szCs w:val="24"/>
        </w:rPr>
        <w:t>yol</w:t>
      </w:r>
      <w:proofErr w:type="spellEnd"/>
      <w:r w:rsidRPr="00AF43DA">
        <w:rPr>
          <w:bCs/>
          <w:szCs w:val="24"/>
        </w:rPr>
        <w:t xml:space="preserve"> </w:t>
      </w:r>
      <w:proofErr w:type="spellStart"/>
      <w:r w:rsidRPr="00AF43DA">
        <w:rPr>
          <w:bCs/>
          <w:szCs w:val="24"/>
        </w:rPr>
        <w:t>haritasına</w:t>
      </w:r>
      <w:proofErr w:type="spellEnd"/>
      <w:r w:rsidRPr="00AF43DA">
        <w:rPr>
          <w:bCs/>
          <w:szCs w:val="24"/>
        </w:rPr>
        <w:t xml:space="preserve"> </w:t>
      </w:r>
      <w:proofErr w:type="spellStart"/>
      <w:r w:rsidRPr="00AF43DA">
        <w:rPr>
          <w:bCs/>
          <w:szCs w:val="24"/>
        </w:rPr>
        <w:t>destek</w:t>
      </w:r>
      <w:proofErr w:type="spellEnd"/>
      <w:r w:rsidRPr="00AF43DA">
        <w:rPr>
          <w:bCs/>
          <w:szCs w:val="24"/>
        </w:rPr>
        <w:t xml:space="preserve"> </w:t>
      </w:r>
      <w:proofErr w:type="spellStart"/>
      <w:r w:rsidRPr="00AF43DA">
        <w:rPr>
          <w:bCs/>
          <w:szCs w:val="24"/>
        </w:rPr>
        <w:t>olabilecek</w:t>
      </w:r>
      <w:proofErr w:type="spellEnd"/>
      <w:r w:rsidRPr="00AF43DA">
        <w:rPr>
          <w:bCs/>
          <w:szCs w:val="24"/>
        </w:rPr>
        <w:t xml:space="preserve"> </w:t>
      </w:r>
      <w:proofErr w:type="spellStart"/>
      <w:r w:rsidRPr="00AF43DA">
        <w:rPr>
          <w:bCs/>
          <w:szCs w:val="24"/>
        </w:rPr>
        <w:t>biçimde</w:t>
      </w:r>
      <w:proofErr w:type="spellEnd"/>
      <w:r w:rsidRPr="00AF43DA">
        <w:rPr>
          <w:bCs/>
          <w:szCs w:val="24"/>
        </w:rPr>
        <w:t xml:space="preserve"> </w:t>
      </w:r>
      <w:proofErr w:type="spellStart"/>
      <w:r w:rsidRPr="00AF43DA">
        <w:rPr>
          <w:bCs/>
          <w:szCs w:val="24"/>
        </w:rPr>
        <w:t>Üniversite</w:t>
      </w:r>
      <w:proofErr w:type="spellEnd"/>
      <w:r w:rsidRPr="00AF43DA">
        <w:rPr>
          <w:bCs/>
          <w:szCs w:val="24"/>
        </w:rPr>
        <w:t xml:space="preserve"> </w:t>
      </w:r>
      <w:proofErr w:type="spellStart"/>
      <w:r w:rsidRPr="00AF43DA">
        <w:rPr>
          <w:bCs/>
          <w:szCs w:val="24"/>
        </w:rPr>
        <w:t>akademik</w:t>
      </w:r>
      <w:proofErr w:type="spellEnd"/>
      <w:r w:rsidRPr="00AF43DA">
        <w:rPr>
          <w:bCs/>
          <w:szCs w:val="24"/>
        </w:rPr>
        <w:t xml:space="preserve"> </w:t>
      </w:r>
      <w:proofErr w:type="spellStart"/>
      <w:r w:rsidRPr="00AF43DA">
        <w:rPr>
          <w:bCs/>
          <w:szCs w:val="24"/>
        </w:rPr>
        <w:t>birimleri</w:t>
      </w:r>
      <w:proofErr w:type="spellEnd"/>
      <w:r w:rsidRPr="00AF43DA">
        <w:rPr>
          <w:bCs/>
          <w:szCs w:val="24"/>
        </w:rPr>
        <w:t xml:space="preserve"> </w:t>
      </w:r>
      <w:proofErr w:type="spellStart"/>
      <w:r w:rsidRPr="00AF43DA">
        <w:rPr>
          <w:bCs/>
          <w:szCs w:val="24"/>
        </w:rPr>
        <w:t>arasındaki</w:t>
      </w:r>
      <w:proofErr w:type="spellEnd"/>
      <w:r w:rsidRPr="00AF43DA">
        <w:rPr>
          <w:bCs/>
          <w:szCs w:val="24"/>
        </w:rPr>
        <w:t xml:space="preserve"> </w:t>
      </w:r>
      <w:proofErr w:type="spellStart"/>
      <w:r w:rsidRPr="00AF43DA">
        <w:rPr>
          <w:bCs/>
          <w:szCs w:val="24"/>
        </w:rPr>
        <w:t>eşgüdümün</w:t>
      </w:r>
      <w:proofErr w:type="spellEnd"/>
      <w:r w:rsidRPr="00AF43DA">
        <w:rPr>
          <w:bCs/>
          <w:szCs w:val="24"/>
        </w:rPr>
        <w:t xml:space="preserve"> </w:t>
      </w:r>
      <w:proofErr w:type="spellStart"/>
      <w:r w:rsidRPr="00AF43DA">
        <w:rPr>
          <w:bCs/>
          <w:szCs w:val="24"/>
        </w:rPr>
        <w:t>sağlanması</w:t>
      </w:r>
      <w:proofErr w:type="spellEnd"/>
      <w:r w:rsidRPr="00AF43DA">
        <w:rPr>
          <w:bCs/>
          <w:szCs w:val="24"/>
        </w:rPr>
        <w:t xml:space="preserve"> </w:t>
      </w:r>
      <w:proofErr w:type="spellStart"/>
      <w:r w:rsidRPr="00AF43DA">
        <w:rPr>
          <w:bCs/>
          <w:szCs w:val="24"/>
        </w:rPr>
        <w:t>ve</w:t>
      </w:r>
      <w:proofErr w:type="spellEnd"/>
      <w:r w:rsidRPr="00AF43DA">
        <w:rPr>
          <w:bCs/>
          <w:szCs w:val="24"/>
        </w:rPr>
        <w:t xml:space="preserve"> </w:t>
      </w:r>
      <w:proofErr w:type="spellStart"/>
      <w:r w:rsidRPr="00AF43DA">
        <w:rPr>
          <w:bCs/>
          <w:szCs w:val="24"/>
        </w:rPr>
        <w:t>disiplinler</w:t>
      </w:r>
      <w:proofErr w:type="spellEnd"/>
      <w:r w:rsidRPr="00AF43DA">
        <w:rPr>
          <w:bCs/>
          <w:szCs w:val="24"/>
        </w:rPr>
        <w:t xml:space="preserve"> </w:t>
      </w:r>
      <w:proofErr w:type="spellStart"/>
      <w:r w:rsidRPr="00AF43DA">
        <w:rPr>
          <w:bCs/>
          <w:szCs w:val="24"/>
        </w:rPr>
        <w:t>arası</w:t>
      </w:r>
      <w:proofErr w:type="spellEnd"/>
      <w:r w:rsidRPr="00AF43DA">
        <w:rPr>
          <w:bCs/>
          <w:szCs w:val="24"/>
        </w:rPr>
        <w:t xml:space="preserve"> </w:t>
      </w:r>
      <w:proofErr w:type="spellStart"/>
      <w:r w:rsidRPr="00AF43DA">
        <w:rPr>
          <w:bCs/>
          <w:szCs w:val="24"/>
        </w:rPr>
        <w:t>çalışmanın</w:t>
      </w:r>
      <w:proofErr w:type="spellEnd"/>
      <w:r w:rsidRPr="00AF43DA">
        <w:rPr>
          <w:bCs/>
          <w:szCs w:val="24"/>
        </w:rPr>
        <w:t xml:space="preserve"> </w:t>
      </w:r>
      <w:proofErr w:type="spellStart"/>
      <w:r w:rsidRPr="00AF43DA">
        <w:rPr>
          <w:bCs/>
          <w:szCs w:val="24"/>
        </w:rPr>
        <w:t>teşvik</w:t>
      </w:r>
      <w:proofErr w:type="spellEnd"/>
      <w:r w:rsidRPr="00AF43DA">
        <w:rPr>
          <w:bCs/>
          <w:szCs w:val="24"/>
        </w:rPr>
        <w:t xml:space="preserve"> </w:t>
      </w:r>
      <w:proofErr w:type="spellStart"/>
      <w:r w:rsidRPr="00AF43DA">
        <w:rPr>
          <w:bCs/>
          <w:szCs w:val="24"/>
        </w:rPr>
        <w:t>ediler</w:t>
      </w:r>
      <w:r>
        <w:rPr>
          <w:bCs/>
          <w:szCs w:val="24"/>
        </w:rPr>
        <w:t>ek</w:t>
      </w:r>
      <w:proofErr w:type="spellEnd"/>
      <w:r>
        <w:rPr>
          <w:bCs/>
          <w:szCs w:val="24"/>
        </w:rPr>
        <w:t xml:space="preserve"> </w:t>
      </w:r>
      <w:proofErr w:type="spellStart"/>
      <w:r>
        <w:rPr>
          <w:bCs/>
          <w:szCs w:val="24"/>
        </w:rPr>
        <w:t>uyum</w:t>
      </w:r>
      <w:proofErr w:type="spellEnd"/>
      <w:r>
        <w:rPr>
          <w:bCs/>
          <w:szCs w:val="24"/>
        </w:rPr>
        <w:t xml:space="preserve"> </w:t>
      </w:r>
      <w:proofErr w:type="spellStart"/>
      <w:r>
        <w:rPr>
          <w:bCs/>
          <w:szCs w:val="24"/>
        </w:rPr>
        <w:t>içerisinde</w:t>
      </w:r>
      <w:proofErr w:type="spellEnd"/>
      <w:r>
        <w:rPr>
          <w:bCs/>
          <w:szCs w:val="24"/>
        </w:rPr>
        <w:t xml:space="preserve"> </w:t>
      </w:r>
      <w:proofErr w:type="spellStart"/>
      <w:r>
        <w:rPr>
          <w:bCs/>
          <w:szCs w:val="24"/>
        </w:rPr>
        <w:t>sürdürülmesi</w:t>
      </w:r>
      <w:proofErr w:type="spellEnd"/>
      <w:r>
        <w:rPr>
          <w:bCs/>
          <w:szCs w:val="24"/>
        </w:rPr>
        <w:t>,</w:t>
      </w:r>
    </w:p>
    <w:p w:rsidR="00AF43DA" w:rsidRPr="00AF43DA" w:rsidRDefault="00AF43DA" w:rsidP="00AF43DA">
      <w:pPr>
        <w:pStyle w:val="ListeParagraf"/>
        <w:rPr>
          <w:lang w:val="tr-TR"/>
        </w:rPr>
      </w:pPr>
    </w:p>
    <w:p w:rsidR="00AF43DA" w:rsidRPr="00AF43DA" w:rsidRDefault="00AF43DA" w:rsidP="00AF43DA">
      <w:pPr>
        <w:pStyle w:val="ListeParagraf"/>
        <w:numPr>
          <w:ilvl w:val="0"/>
          <w:numId w:val="12"/>
        </w:numPr>
        <w:rPr>
          <w:lang w:val="tr-TR"/>
        </w:rPr>
      </w:pPr>
      <w:r w:rsidRPr="00F358E7">
        <w:rPr>
          <w:color w:val="212529"/>
          <w:szCs w:val="24"/>
          <w:lang w:val="tr-TR" w:eastAsia="tr-TR"/>
        </w:rPr>
        <w:t>Üniversitenin bilim, eğitim, sanat ile araştırma ve geliştirme politikalarının evrensel gelişmeler ve Ülke stratejileri doğrultusunda izlenmesini ve buna ilişkin işlemlerin yürütülmesini sağlamak üzere Bilim Grubu, Eğitim Grubu, Sanat Grubu ile Teknoloji ve Yenilik Grupları</w:t>
      </w:r>
      <w:r>
        <w:rPr>
          <w:color w:val="212529"/>
          <w:szCs w:val="24"/>
          <w:lang w:val="tr-TR" w:eastAsia="tr-TR"/>
        </w:rPr>
        <w:t>nın olması</w:t>
      </w:r>
    </w:p>
    <w:p w:rsidR="00AF43DA" w:rsidRPr="00C8753E" w:rsidRDefault="00AF43DA" w:rsidP="00AF43DA">
      <w:pPr>
        <w:pStyle w:val="ListeParagraf"/>
        <w:rPr>
          <w:lang w:val="tr-TR"/>
        </w:rPr>
      </w:pPr>
    </w:p>
    <w:p w:rsidR="004C5D5C" w:rsidRPr="00C8753E" w:rsidRDefault="004C5D5C" w:rsidP="00A44458">
      <w:pPr>
        <w:rPr>
          <w:szCs w:val="24"/>
          <w:lang w:val="tr-TR"/>
        </w:rPr>
      </w:pPr>
    </w:p>
    <w:p w:rsidR="0078618A" w:rsidRPr="00C8753E" w:rsidRDefault="0078618A" w:rsidP="00A44458">
      <w:pPr>
        <w:pStyle w:val="StilBalk2BFR"/>
        <w:rPr>
          <w:rFonts w:cs="Times New Roman"/>
          <w:sz w:val="28"/>
          <w:szCs w:val="28"/>
          <w:lang w:val="tr-TR"/>
        </w:rPr>
      </w:pPr>
      <w:bookmarkStart w:id="21" w:name="_Toc91770020"/>
      <w:r w:rsidRPr="00C8753E">
        <w:rPr>
          <w:rFonts w:cs="Times New Roman"/>
          <w:sz w:val="28"/>
          <w:szCs w:val="28"/>
          <w:lang w:val="tr-TR"/>
        </w:rPr>
        <w:t>Zayıflıklar</w:t>
      </w:r>
      <w:bookmarkEnd w:id="20"/>
      <w:bookmarkEnd w:id="21"/>
    </w:p>
    <w:p w:rsidR="00347C61" w:rsidRDefault="00AF43DA" w:rsidP="00AF43DA">
      <w:pPr>
        <w:pStyle w:val="ListeParagraf"/>
        <w:numPr>
          <w:ilvl w:val="0"/>
          <w:numId w:val="20"/>
        </w:numPr>
        <w:rPr>
          <w:lang w:val="tr-TR"/>
        </w:rPr>
      </w:pPr>
      <w:bookmarkStart w:id="22" w:name="_Toc158804411"/>
      <w:r>
        <w:rPr>
          <w:lang w:val="tr-TR"/>
        </w:rPr>
        <w:t xml:space="preserve">Üniversitemizdeki politika belirleme süreçlerinde daha aktif rol oynaması için </w:t>
      </w:r>
      <w:proofErr w:type="spellStart"/>
      <w:r>
        <w:rPr>
          <w:lang w:val="tr-TR"/>
        </w:rPr>
        <w:t>gerekn</w:t>
      </w:r>
      <w:proofErr w:type="spellEnd"/>
      <w:r>
        <w:rPr>
          <w:lang w:val="tr-TR"/>
        </w:rPr>
        <w:t xml:space="preserve"> çalışmaların daha sistemli ve hızlı olması gerekmektedir. </w:t>
      </w:r>
    </w:p>
    <w:p w:rsidR="00AF43DA" w:rsidRDefault="00AF43DA" w:rsidP="00AF43DA">
      <w:pPr>
        <w:pStyle w:val="ListeParagraf"/>
        <w:rPr>
          <w:lang w:val="tr-TR"/>
        </w:rPr>
      </w:pPr>
    </w:p>
    <w:p w:rsidR="00AF43DA" w:rsidRDefault="00AF43DA" w:rsidP="00AF43DA">
      <w:pPr>
        <w:pStyle w:val="ListeParagraf"/>
        <w:numPr>
          <w:ilvl w:val="0"/>
          <w:numId w:val="20"/>
        </w:numPr>
        <w:rPr>
          <w:lang w:val="tr-TR"/>
        </w:rPr>
      </w:pPr>
      <w:r>
        <w:rPr>
          <w:lang w:val="tr-TR"/>
        </w:rPr>
        <w:t xml:space="preserve">BEST Kurulu’nun alt çalışma gruplarının düzenli aralıklarla toplanıp aktif bir şekilde karar alma ve politika belirleme mekanizmalarına destek vermesi gerekmektedir. </w:t>
      </w:r>
    </w:p>
    <w:p w:rsidR="00AF43DA" w:rsidRPr="00AF43DA" w:rsidRDefault="00AF43DA" w:rsidP="00AF43DA">
      <w:pPr>
        <w:pStyle w:val="ListeParagraf"/>
        <w:rPr>
          <w:lang w:val="tr-TR"/>
        </w:rPr>
      </w:pPr>
    </w:p>
    <w:p w:rsidR="00AF43DA" w:rsidRPr="00AF43DA" w:rsidRDefault="00AF43DA" w:rsidP="00AF43DA">
      <w:pPr>
        <w:pStyle w:val="ListeParagraf"/>
        <w:numPr>
          <w:ilvl w:val="0"/>
          <w:numId w:val="20"/>
        </w:numPr>
        <w:rPr>
          <w:lang w:val="tr-TR"/>
        </w:rPr>
      </w:pPr>
      <w:r>
        <w:rPr>
          <w:lang w:val="tr-TR"/>
        </w:rPr>
        <w:t xml:space="preserve">Üniversite içindeki diğer karar alma ve politika belirleme organları ile daha aktif bir iş birliğinin olmaması </w:t>
      </w:r>
      <w:proofErr w:type="spellStart"/>
      <w:r w:rsidR="00566482">
        <w:rPr>
          <w:lang w:val="tr-TR"/>
        </w:rPr>
        <w:t>zayfıflık</w:t>
      </w:r>
      <w:proofErr w:type="spellEnd"/>
      <w:r w:rsidR="00566482">
        <w:rPr>
          <w:lang w:val="tr-TR"/>
        </w:rPr>
        <w:t xml:space="preserve"> olarak görülebilir. </w:t>
      </w:r>
    </w:p>
    <w:p w:rsidR="00D21659" w:rsidRPr="00C8753E" w:rsidRDefault="0078618A" w:rsidP="00A44458">
      <w:pPr>
        <w:pStyle w:val="StilBalk2BFR"/>
        <w:rPr>
          <w:rFonts w:cs="Times New Roman"/>
          <w:sz w:val="28"/>
          <w:szCs w:val="28"/>
          <w:lang w:val="tr-TR"/>
        </w:rPr>
      </w:pPr>
      <w:bookmarkStart w:id="23" w:name="_Toc91770021"/>
      <w:r w:rsidRPr="00C8753E">
        <w:rPr>
          <w:rFonts w:cs="Times New Roman"/>
          <w:sz w:val="28"/>
          <w:szCs w:val="28"/>
          <w:lang w:val="tr-TR"/>
        </w:rPr>
        <w:t>Değerlendirme</w:t>
      </w:r>
      <w:bookmarkStart w:id="24" w:name="_Toc158804412"/>
      <w:bookmarkEnd w:id="22"/>
      <w:bookmarkEnd w:id="23"/>
    </w:p>
    <w:p w:rsidR="00AF43DA" w:rsidRDefault="00AF43DA" w:rsidP="00AF43DA">
      <w:pPr>
        <w:rPr>
          <w:color w:val="FF0000"/>
          <w:szCs w:val="24"/>
        </w:rPr>
      </w:pPr>
    </w:p>
    <w:p w:rsidR="00AF43DA" w:rsidRPr="00142257" w:rsidRDefault="00AF43DA" w:rsidP="00AF43DA">
      <w:pPr>
        <w:pStyle w:val="ListeParagraf"/>
        <w:numPr>
          <w:ilvl w:val="0"/>
          <w:numId w:val="21"/>
        </w:numPr>
        <w:autoSpaceDE w:val="0"/>
        <w:autoSpaceDN w:val="0"/>
        <w:adjustRightInd w:val="0"/>
        <w:jc w:val="both"/>
      </w:pPr>
      <w:proofErr w:type="spellStart"/>
      <w:r w:rsidRPr="00097360">
        <w:t>Üniversitenin</w:t>
      </w:r>
      <w:proofErr w:type="spellEnd"/>
      <w:r w:rsidRPr="00097360">
        <w:t xml:space="preserve"> </w:t>
      </w:r>
      <w:proofErr w:type="spellStart"/>
      <w:r w:rsidRPr="00097360">
        <w:t>bilim</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AF43DA">
        <w:rPr>
          <w:bCs/>
        </w:rPr>
        <w:t>buna</w:t>
      </w:r>
      <w:proofErr w:type="spellEnd"/>
      <w:r w:rsidRPr="00AF43DA">
        <w:rPr>
          <w:bCs/>
        </w:rPr>
        <w:t xml:space="preserve"> </w:t>
      </w:r>
      <w:proofErr w:type="spellStart"/>
      <w:r w:rsidRPr="00AF43DA">
        <w:rPr>
          <w:bCs/>
        </w:rPr>
        <w:t>ilişkin</w:t>
      </w:r>
      <w:proofErr w:type="spellEnd"/>
      <w:r w:rsidRPr="00AF43DA">
        <w:rPr>
          <w:bCs/>
        </w:rPr>
        <w:t xml:space="preserve"> </w:t>
      </w:r>
      <w:proofErr w:type="spellStart"/>
      <w:r w:rsidRPr="00AF43DA">
        <w:rPr>
          <w:bCs/>
        </w:rPr>
        <w:t>işlemlerin</w:t>
      </w:r>
      <w:proofErr w:type="spellEnd"/>
      <w:r w:rsidRPr="00AF43DA">
        <w:rPr>
          <w:bCs/>
        </w:rPr>
        <w:t xml:space="preserve"> </w:t>
      </w:r>
      <w:proofErr w:type="spellStart"/>
      <w:r w:rsidRPr="00AF43DA">
        <w:rPr>
          <w:bCs/>
        </w:rPr>
        <w:t>yürütülmesini</w:t>
      </w:r>
      <w:proofErr w:type="spellEnd"/>
      <w:r w:rsidRPr="00AF43DA">
        <w:rPr>
          <w:bCs/>
        </w:rPr>
        <w:t xml:space="preserve"> </w:t>
      </w:r>
      <w:proofErr w:type="spellStart"/>
      <w:r w:rsidRPr="00AF43DA">
        <w:rPr>
          <w:bCs/>
        </w:rPr>
        <w:t>sağlayacak</w:t>
      </w:r>
      <w:proofErr w:type="spellEnd"/>
      <w:r w:rsidRPr="00AF43DA">
        <w:rPr>
          <w:bCs/>
        </w:rPr>
        <w:t xml:space="preserve"> </w:t>
      </w:r>
      <w:proofErr w:type="spellStart"/>
      <w:r w:rsidRPr="00AF43DA">
        <w:rPr>
          <w:bCs/>
        </w:rPr>
        <w:t>Bilim</w:t>
      </w:r>
      <w:proofErr w:type="spellEnd"/>
      <w:r w:rsidRPr="00AF43DA">
        <w:rPr>
          <w:bCs/>
        </w:rPr>
        <w:t xml:space="preserve"> </w:t>
      </w:r>
      <w:proofErr w:type="spellStart"/>
      <w:r w:rsidRPr="00AF43DA">
        <w:rPr>
          <w:bCs/>
        </w:rPr>
        <w:t>Grubu’nu</w:t>
      </w:r>
      <w:proofErr w:type="spellEnd"/>
      <w:r w:rsidRPr="00AF43DA">
        <w:rPr>
          <w:bCs/>
        </w:rPr>
        <w:t xml:space="preserve"> </w:t>
      </w:r>
      <w:proofErr w:type="spellStart"/>
      <w:r w:rsidRPr="00AF43DA">
        <w:rPr>
          <w:bCs/>
        </w:rPr>
        <w:t>oluşturmuştur</w:t>
      </w:r>
      <w:proofErr w:type="spellEnd"/>
      <w:r w:rsidRPr="00AF43DA">
        <w:rPr>
          <w:bCs/>
        </w:rPr>
        <w:t>.</w:t>
      </w:r>
    </w:p>
    <w:p w:rsidR="00AF43DA" w:rsidRPr="00097360" w:rsidRDefault="00AF43DA" w:rsidP="00AF43DA">
      <w:pPr>
        <w:pStyle w:val="ListeParagraf"/>
        <w:autoSpaceDE w:val="0"/>
        <w:autoSpaceDN w:val="0"/>
        <w:adjustRightInd w:val="0"/>
        <w:jc w:val="both"/>
      </w:pPr>
    </w:p>
    <w:p w:rsidR="00AF43DA" w:rsidRPr="00142257" w:rsidRDefault="00AF43DA" w:rsidP="00AF43DA">
      <w:pPr>
        <w:pStyle w:val="ListeParagraf"/>
        <w:numPr>
          <w:ilvl w:val="0"/>
          <w:numId w:val="21"/>
        </w:numPr>
        <w:autoSpaceDE w:val="0"/>
        <w:autoSpaceDN w:val="0"/>
        <w:adjustRightInd w:val="0"/>
        <w:jc w:val="both"/>
      </w:pPr>
      <w:proofErr w:type="spellStart"/>
      <w:r w:rsidRPr="00097360">
        <w:t>Üniversitenin</w:t>
      </w:r>
      <w:proofErr w:type="spellEnd"/>
      <w:r w:rsidRPr="00097360">
        <w:t xml:space="preserve"> </w:t>
      </w:r>
      <w:proofErr w:type="spellStart"/>
      <w:r w:rsidRPr="00097360">
        <w:t>eğitim</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AF43DA">
        <w:rPr>
          <w:bCs/>
        </w:rPr>
        <w:t>buna</w:t>
      </w:r>
      <w:proofErr w:type="spellEnd"/>
      <w:r w:rsidRPr="00AF43DA">
        <w:rPr>
          <w:bCs/>
        </w:rPr>
        <w:t xml:space="preserve"> </w:t>
      </w:r>
      <w:proofErr w:type="spellStart"/>
      <w:r w:rsidRPr="00AF43DA">
        <w:rPr>
          <w:bCs/>
        </w:rPr>
        <w:t>ilişkin</w:t>
      </w:r>
      <w:proofErr w:type="spellEnd"/>
      <w:r w:rsidRPr="00AF43DA">
        <w:rPr>
          <w:bCs/>
        </w:rPr>
        <w:t xml:space="preserve"> </w:t>
      </w:r>
      <w:proofErr w:type="spellStart"/>
      <w:r w:rsidRPr="00AF43DA">
        <w:rPr>
          <w:bCs/>
        </w:rPr>
        <w:t>işlemlerin</w:t>
      </w:r>
      <w:proofErr w:type="spellEnd"/>
      <w:r w:rsidRPr="00AF43DA">
        <w:rPr>
          <w:bCs/>
        </w:rPr>
        <w:t xml:space="preserve"> </w:t>
      </w:r>
      <w:proofErr w:type="spellStart"/>
      <w:r w:rsidRPr="00AF43DA">
        <w:rPr>
          <w:bCs/>
        </w:rPr>
        <w:t>yürütülmesi</w:t>
      </w:r>
      <w:proofErr w:type="spellEnd"/>
      <w:r w:rsidRPr="00AF43DA">
        <w:rPr>
          <w:bCs/>
        </w:rPr>
        <w:t xml:space="preserve"> </w:t>
      </w:r>
      <w:proofErr w:type="spellStart"/>
      <w:r w:rsidRPr="00AF43DA">
        <w:rPr>
          <w:bCs/>
        </w:rPr>
        <w:t>sağlayacak</w:t>
      </w:r>
      <w:proofErr w:type="spellEnd"/>
      <w:r w:rsidRPr="00AF43DA">
        <w:rPr>
          <w:bCs/>
        </w:rPr>
        <w:t xml:space="preserve"> </w:t>
      </w:r>
      <w:proofErr w:type="spellStart"/>
      <w:r w:rsidRPr="00AF43DA">
        <w:rPr>
          <w:bCs/>
        </w:rPr>
        <w:t>Eğitim</w:t>
      </w:r>
      <w:proofErr w:type="spellEnd"/>
      <w:r w:rsidRPr="00AF43DA">
        <w:rPr>
          <w:bCs/>
        </w:rPr>
        <w:t xml:space="preserve"> </w:t>
      </w:r>
      <w:proofErr w:type="spellStart"/>
      <w:r w:rsidRPr="00AF43DA">
        <w:rPr>
          <w:bCs/>
        </w:rPr>
        <w:t>Grubu’nu</w:t>
      </w:r>
      <w:proofErr w:type="spellEnd"/>
      <w:r w:rsidRPr="00AF43DA">
        <w:rPr>
          <w:bCs/>
        </w:rPr>
        <w:t xml:space="preserve"> </w:t>
      </w:r>
      <w:proofErr w:type="spellStart"/>
      <w:r w:rsidRPr="00AF43DA">
        <w:rPr>
          <w:bCs/>
        </w:rPr>
        <w:t>oluşturmuştur</w:t>
      </w:r>
      <w:proofErr w:type="spellEnd"/>
      <w:r>
        <w:rPr>
          <w:bCs/>
        </w:rPr>
        <w:t>.</w:t>
      </w:r>
    </w:p>
    <w:p w:rsidR="00AF43DA" w:rsidRPr="00097360" w:rsidRDefault="00AF43DA" w:rsidP="00AF43DA">
      <w:pPr>
        <w:autoSpaceDE w:val="0"/>
        <w:autoSpaceDN w:val="0"/>
        <w:adjustRightInd w:val="0"/>
        <w:jc w:val="both"/>
      </w:pPr>
    </w:p>
    <w:p w:rsidR="00AF43DA" w:rsidRPr="00AF43DA" w:rsidRDefault="00AF43DA" w:rsidP="00AF43DA">
      <w:pPr>
        <w:pStyle w:val="ListeParagraf"/>
        <w:numPr>
          <w:ilvl w:val="0"/>
          <w:numId w:val="21"/>
        </w:numPr>
        <w:autoSpaceDE w:val="0"/>
        <w:autoSpaceDN w:val="0"/>
        <w:adjustRightInd w:val="0"/>
        <w:jc w:val="both"/>
      </w:pPr>
      <w:proofErr w:type="spellStart"/>
      <w:r w:rsidRPr="00097360">
        <w:lastRenderedPageBreak/>
        <w:t>Üniversitenin</w:t>
      </w:r>
      <w:proofErr w:type="spellEnd"/>
      <w:r w:rsidRPr="00097360">
        <w:t xml:space="preserve"> </w:t>
      </w:r>
      <w:proofErr w:type="spellStart"/>
      <w:r w:rsidRPr="00097360">
        <w:t>sanat</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AF43DA">
        <w:rPr>
          <w:bCs/>
        </w:rPr>
        <w:t>buna</w:t>
      </w:r>
      <w:proofErr w:type="spellEnd"/>
      <w:r w:rsidRPr="00AF43DA">
        <w:rPr>
          <w:bCs/>
        </w:rPr>
        <w:t xml:space="preserve"> </w:t>
      </w:r>
      <w:proofErr w:type="spellStart"/>
      <w:r w:rsidRPr="00AF43DA">
        <w:rPr>
          <w:bCs/>
        </w:rPr>
        <w:t>ilişkin</w:t>
      </w:r>
      <w:proofErr w:type="spellEnd"/>
      <w:r w:rsidRPr="00AF43DA">
        <w:rPr>
          <w:bCs/>
        </w:rPr>
        <w:t xml:space="preserve"> </w:t>
      </w:r>
      <w:proofErr w:type="spellStart"/>
      <w:r w:rsidRPr="00AF43DA">
        <w:rPr>
          <w:bCs/>
        </w:rPr>
        <w:t>işlemlerin</w:t>
      </w:r>
      <w:proofErr w:type="spellEnd"/>
      <w:r w:rsidRPr="00AF43DA">
        <w:rPr>
          <w:bCs/>
        </w:rPr>
        <w:t xml:space="preserve"> </w:t>
      </w:r>
      <w:proofErr w:type="spellStart"/>
      <w:r w:rsidRPr="00AF43DA">
        <w:rPr>
          <w:bCs/>
        </w:rPr>
        <w:t>yürütülmesi</w:t>
      </w:r>
      <w:proofErr w:type="spellEnd"/>
      <w:r w:rsidRPr="00AF43DA">
        <w:rPr>
          <w:bCs/>
        </w:rPr>
        <w:t xml:space="preserve"> </w:t>
      </w:r>
      <w:proofErr w:type="spellStart"/>
      <w:r w:rsidRPr="00AF43DA">
        <w:rPr>
          <w:bCs/>
        </w:rPr>
        <w:t>sağlayacak</w:t>
      </w:r>
      <w:proofErr w:type="spellEnd"/>
      <w:r w:rsidRPr="00AF43DA">
        <w:rPr>
          <w:bCs/>
        </w:rPr>
        <w:t xml:space="preserve"> </w:t>
      </w:r>
      <w:proofErr w:type="spellStart"/>
      <w:r w:rsidRPr="00AF43DA">
        <w:rPr>
          <w:bCs/>
        </w:rPr>
        <w:t>Sanat</w:t>
      </w:r>
      <w:proofErr w:type="spellEnd"/>
      <w:r w:rsidRPr="00AF43DA">
        <w:rPr>
          <w:bCs/>
        </w:rPr>
        <w:t xml:space="preserve"> </w:t>
      </w:r>
      <w:proofErr w:type="spellStart"/>
      <w:r w:rsidRPr="00AF43DA">
        <w:rPr>
          <w:bCs/>
        </w:rPr>
        <w:t>Grubu’nu</w:t>
      </w:r>
      <w:proofErr w:type="spellEnd"/>
      <w:r w:rsidRPr="00AF43DA">
        <w:rPr>
          <w:bCs/>
        </w:rPr>
        <w:t xml:space="preserve"> </w:t>
      </w:r>
      <w:proofErr w:type="spellStart"/>
      <w:r w:rsidRPr="00AF43DA">
        <w:rPr>
          <w:bCs/>
        </w:rPr>
        <w:t>oluşturmuştur</w:t>
      </w:r>
      <w:proofErr w:type="spellEnd"/>
      <w:r>
        <w:rPr>
          <w:bCs/>
        </w:rPr>
        <w:t>.</w:t>
      </w:r>
    </w:p>
    <w:p w:rsidR="00AF43DA" w:rsidRDefault="00AF43DA" w:rsidP="00AF43DA">
      <w:pPr>
        <w:pStyle w:val="ListeParagraf"/>
      </w:pPr>
    </w:p>
    <w:p w:rsidR="00AF43DA" w:rsidRPr="00142257" w:rsidRDefault="00AF43DA" w:rsidP="00AF43DA">
      <w:pPr>
        <w:pStyle w:val="ListeParagraf"/>
        <w:numPr>
          <w:ilvl w:val="0"/>
          <w:numId w:val="21"/>
        </w:numPr>
        <w:autoSpaceDE w:val="0"/>
        <w:autoSpaceDN w:val="0"/>
        <w:adjustRightInd w:val="0"/>
        <w:jc w:val="both"/>
      </w:pPr>
      <w:proofErr w:type="spellStart"/>
      <w:r w:rsidRPr="00097360">
        <w:t>Üniversitenin</w:t>
      </w:r>
      <w:proofErr w:type="spellEnd"/>
      <w:r w:rsidRPr="00097360">
        <w:t xml:space="preserve"> </w:t>
      </w:r>
      <w:proofErr w:type="spellStart"/>
      <w:r w:rsidRPr="00097360">
        <w:t>araştırma</w:t>
      </w:r>
      <w:proofErr w:type="spellEnd"/>
      <w:r w:rsidRPr="00097360">
        <w:t xml:space="preserve"> </w:t>
      </w:r>
      <w:proofErr w:type="spellStart"/>
      <w:r w:rsidRPr="00097360">
        <w:t>ve</w:t>
      </w:r>
      <w:proofErr w:type="spellEnd"/>
      <w:r w:rsidRPr="00097360">
        <w:t xml:space="preserve"> </w:t>
      </w:r>
      <w:proofErr w:type="spellStart"/>
      <w:r w:rsidRPr="00097360">
        <w:t>geliştirme</w:t>
      </w:r>
      <w:proofErr w:type="spellEnd"/>
      <w:r w:rsidRPr="00097360">
        <w:t xml:space="preserve"> </w:t>
      </w:r>
      <w:proofErr w:type="spellStart"/>
      <w:r w:rsidRPr="00097360">
        <w:t>politikalarının</w:t>
      </w:r>
      <w:proofErr w:type="spellEnd"/>
      <w:r w:rsidRPr="00097360">
        <w:t xml:space="preserve"> </w:t>
      </w:r>
      <w:proofErr w:type="spellStart"/>
      <w:r w:rsidRPr="00097360">
        <w:t>evrensel</w:t>
      </w:r>
      <w:proofErr w:type="spellEnd"/>
      <w:r w:rsidRPr="00097360">
        <w:t xml:space="preserve"> </w:t>
      </w:r>
      <w:proofErr w:type="spellStart"/>
      <w:r w:rsidRPr="00097360">
        <w:t>gelişmeler</w:t>
      </w:r>
      <w:proofErr w:type="spellEnd"/>
      <w:r w:rsidRPr="00097360">
        <w:t xml:space="preserve"> </w:t>
      </w:r>
      <w:proofErr w:type="spellStart"/>
      <w:r w:rsidRPr="00097360">
        <w:t>ve</w:t>
      </w:r>
      <w:proofErr w:type="spellEnd"/>
      <w:r w:rsidRPr="00097360">
        <w:t xml:space="preserve"> </w:t>
      </w:r>
      <w:proofErr w:type="spellStart"/>
      <w:r w:rsidRPr="00097360">
        <w:t>Ülke</w:t>
      </w:r>
      <w:proofErr w:type="spellEnd"/>
      <w:r w:rsidRPr="00097360">
        <w:t xml:space="preserve"> </w:t>
      </w:r>
      <w:proofErr w:type="spellStart"/>
      <w:r w:rsidRPr="00097360">
        <w:t>stratejileri</w:t>
      </w:r>
      <w:proofErr w:type="spellEnd"/>
      <w:r w:rsidRPr="00097360">
        <w:t xml:space="preserve"> </w:t>
      </w:r>
      <w:proofErr w:type="spellStart"/>
      <w:r w:rsidRPr="00097360">
        <w:t>doğrultusunda</w:t>
      </w:r>
      <w:proofErr w:type="spellEnd"/>
      <w:r w:rsidRPr="00097360">
        <w:t xml:space="preserve"> </w:t>
      </w:r>
      <w:proofErr w:type="spellStart"/>
      <w:r w:rsidRPr="00097360">
        <w:t>izlenmesini</w:t>
      </w:r>
      <w:proofErr w:type="spellEnd"/>
      <w:r w:rsidRPr="00097360">
        <w:t xml:space="preserve"> </w:t>
      </w:r>
      <w:proofErr w:type="spellStart"/>
      <w:r w:rsidRPr="00097360">
        <w:t>ve</w:t>
      </w:r>
      <w:proofErr w:type="spellEnd"/>
      <w:r w:rsidRPr="00097360">
        <w:t xml:space="preserve"> </w:t>
      </w:r>
      <w:proofErr w:type="spellStart"/>
      <w:r w:rsidRPr="00AF43DA">
        <w:rPr>
          <w:bCs/>
        </w:rPr>
        <w:t>buna</w:t>
      </w:r>
      <w:proofErr w:type="spellEnd"/>
      <w:r w:rsidRPr="00AF43DA">
        <w:rPr>
          <w:bCs/>
        </w:rPr>
        <w:t xml:space="preserve"> </w:t>
      </w:r>
      <w:proofErr w:type="spellStart"/>
      <w:r w:rsidRPr="00AF43DA">
        <w:rPr>
          <w:bCs/>
        </w:rPr>
        <w:t>ilişkin</w:t>
      </w:r>
      <w:proofErr w:type="spellEnd"/>
      <w:r w:rsidRPr="00AF43DA">
        <w:rPr>
          <w:bCs/>
        </w:rPr>
        <w:t xml:space="preserve"> </w:t>
      </w:r>
      <w:proofErr w:type="spellStart"/>
      <w:r w:rsidRPr="00AF43DA">
        <w:rPr>
          <w:bCs/>
        </w:rPr>
        <w:t>işlemlerin</w:t>
      </w:r>
      <w:proofErr w:type="spellEnd"/>
      <w:r w:rsidRPr="00AF43DA">
        <w:rPr>
          <w:bCs/>
        </w:rPr>
        <w:t xml:space="preserve"> </w:t>
      </w:r>
      <w:proofErr w:type="spellStart"/>
      <w:r w:rsidRPr="00AF43DA">
        <w:rPr>
          <w:bCs/>
        </w:rPr>
        <w:t>yürütülmesi</w:t>
      </w:r>
      <w:proofErr w:type="spellEnd"/>
      <w:r w:rsidRPr="00AF43DA">
        <w:rPr>
          <w:bCs/>
        </w:rPr>
        <w:t xml:space="preserve"> </w:t>
      </w:r>
      <w:proofErr w:type="spellStart"/>
      <w:r w:rsidRPr="00AF43DA">
        <w:rPr>
          <w:bCs/>
        </w:rPr>
        <w:t>sağlayacak</w:t>
      </w:r>
      <w:proofErr w:type="spellEnd"/>
      <w:r w:rsidRPr="00AF43DA">
        <w:rPr>
          <w:bCs/>
        </w:rPr>
        <w:t xml:space="preserve"> </w:t>
      </w:r>
      <w:proofErr w:type="spellStart"/>
      <w:r w:rsidRPr="00AF43DA">
        <w:rPr>
          <w:bCs/>
        </w:rPr>
        <w:t>Teknoloji</w:t>
      </w:r>
      <w:proofErr w:type="spellEnd"/>
      <w:r w:rsidRPr="00AF43DA">
        <w:rPr>
          <w:bCs/>
        </w:rPr>
        <w:t xml:space="preserve"> </w:t>
      </w:r>
      <w:proofErr w:type="spellStart"/>
      <w:r w:rsidRPr="00AF43DA">
        <w:rPr>
          <w:bCs/>
        </w:rPr>
        <w:t>ve</w:t>
      </w:r>
      <w:proofErr w:type="spellEnd"/>
      <w:r w:rsidRPr="00AF43DA">
        <w:rPr>
          <w:bCs/>
        </w:rPr>
        <w:t xml:space="preserve"> </w:t>
      </w:r>
      <w:proofErr w:type="spellStart"/>
      <w:r w:rsidRPr="00AF43DA">
        <w:rPr>
          <w:bCs/>
        </w:rPr>
        <w:t>Yenilikçilik</w:t>
      </w:r>
      <w:proofErr w:type="spellEnd"/>
      <w:r w:rsidRPr="00AF43DA">
        <w:rPr>
          <w:bCs/>
        </w:rPr>
        <w:t xml:space="preserve"> </w:t>
      </w:r>
      <w:proofErr w:type="spellStart"/>
      <w:r w:rsidRPr="00AF43DA">
        <w:rPr>
          <w:bCs/>
        </w:rPr>
        <w:t>Grubu’nu</w:t>
      </w:r>
      <w:proofErr w:type="spellEnd"/>
      <w:r w:rsidRPr="00AF43DA">
        <w:rPr>
          <w:bCs/>
        </w:rPr>
        <w:t xml:space="preserve"> </w:t>
      </w:r>
      <w:proofErr w:type="spellStart"/>
      <w:r w:rsidRPr="00AF43DA">
        <w:rPr>
          <w:bCs/>
        </w:rPr>
        <w:t>oluşturmuştur</w:t>
      </w:r>
      <w:proofErr w:type="spellEnd"/>
      <w:r w:rsidRPr="00AF43DA">
        <w:rPr>
          <w:bCs/>
        </w:rPr>
        <w:t>.</w:t>
      </w:r>
    </w:p>
    <w:p w:rsidR="00AF43DA" w:rsidRPr="00097360" w:rsidRDefault="00AF43DA" w:rsidP="00AF43DA">
      <w:pPr>
        <w:autoSpaceDE w:val="0"/>
        <w:autoSpaceDN w:val="0"/>
        <w:adjustRightInd w:val="0"/>
        <w:jc w:val="both"/>
      </w:pPr>
    </w:p>
    <w:p w:rsidR="00AF43DA" w:rsidRDefault="00AF43DA" w:rsidP="00AF43DA">
      <w:pPr>
        <w:pStyle w:val="ListeParagraf"/>
        <w:numPr>
          <w:ilvl w:val="0"/>
          <w:numId w:val="21"/>
        </w:numPr>
        <w:autoSpaceDE w:val="0"/>
        <w:autoSpaceDN w:val="0"/>
        <w:adjustRightInd w:val="0"/>
        <w:jc w:val="both"/>
      </w:pPr>
      <w:proofErr w:type="spellStart"/>
      <w:r w:rsidRPr="00097360">
        <w:t>Ülkemizin</w:t>
      </w:r>
      <w:proofErr w:type="spellEnd"/>
      <w:r w:rsidRPr="00097360">
        <w:t xml:space="preserve"> </w:t>
      </w:r>
      <w:proofErr w:type="spellStart"/>
      <w:r w:rsidRPr="00097360">
        <w:t>kalkınma</w:t>
      </w:r>
      <w:proofErr w:type="spellEnd"/>
      <w:r w:rsidRPr="00097360">
        <w:t xml:space="preserve"> </w:t>
      </w:r>
      <w:proofErr w:type="spellStart"/>
      <w:r w:rsidRPr="00097360">
        <w:t>planları</w:t>
      </w:r>
      <w:proofErr w:type="spellEnd"/>
      <w:r w:rsidRPr="00097360">
        <w:t xml:space="preserve"> </w:t>
      </w:r>
      <w:proofErr w:type="spellStart"/>
      <w:r w:rsidRPr="00097360">
        <w:t>ve</w:t>
      </w:r>
      <w:proofErr w:type="spellEnd"/>
      <w:r w:rsidRPr="00097360">
        <w:t xml:space="preserve"> </w:t>
      </w:r>
      <w:proofErr w:type="spellStart"/>
      <w:r w:rsidRPr="00097360">
        <w:t>teknolojik</w:t>
      </w:r>
      <w:proofErr w:type="spellEnd"/>
      <w:r w:rsidRPr="00097360">
        <w:t xml:space="preserve"> </w:t>
      </w:r>
      <w:proofErr w:type="spellStart"/>
      <w:r w:rsidRPr="00097360">
        <w:t>hedeflerini</w:t>
      </w:r>
      <w:proofErr w:type="spellEnd"/>
      <w:r w:rsidRPr="00097360">
        <w:t xml:space="preserve"> </w:t>
      </w:r>
      <w:proofErr w:type="spellStart"/>
      <w:r w:rsidRPr="00097360">
        <w:t>yakından</w:t>
      </w:r>
      <w:proofErr w:type="spellEnd"/>
      <w:r w:rsidRPr="00097360">
        <w:t xml:space="preserve"> </w:t>
      </w:r>
      <w:proofErr w:type="spellStart"/>
      <w:r w:rsidRPr="00097360">
        <w:t>takip</w:t>
      </w:r>
      <w:proofErr w:type="spellEnd"/>
      <w:r w:rsidRPr="00097360">
        <w:t xml:space="preserve"> </w:t>
      </w:r>
      <w:proofErr w:type="spellStart"/>
      <w:r w:rsidRPr="00097360">
        <w:t>eder</w:t>
      </w:r>
      <w:proofErr w:type="spellEnd"/>
      <w:r w:rsidRPr="00097360">
        <w:t xml:space="preserve"> </w:t>
      </w:r>
      <w:proofErr w:type="spellStart"/>
      <w:r w:rsidRPr="00097360">
        <w:t>ve</w:t>
      </w:r>
      <w:proofErr w:type="spellEnd"/>
      <w:r w:rsidRPr="00097360">
        <w:t xml:space="preserve"> </w:t>
      </w:r>
      <w:proofErr w:type="spellStart"/>
      <w:r w:rsidRPr="00097360">
        <w:t>bu</w:t>
      </w:r>
      <w:proofErr w:type="spellEnd"/>
      <w:r w:rsidRPr="00097360">
        <w:t xml:space="preserve"> </w:t>
      </w:r>
      <w:proofErr w:type="spellStart"/>
      <w:r w:rsidRPr="00097360">
        <w:t>hedeflere</w:t>
      </w:r>
      <w:proofErr w:type="spellEnd"/>
      <w:r w:rsidRPr="00097360">
        <w:t xml:space="preserve"> </w:t>
      </w:r>
      <w:proofErr w:type="spellStart"/>
      <w:r w:rsidRPr="00097360">
        <w:t>yönelik</w:t>
      </w:r>
      <w:proofErr w:type="spellEnd"/>
      <w:r w:rsidRPr="00097360">
        <w:t xml:space="preserve"> </w:t>
      </w:r>
      <w:proofErr w:type="spellStart"/>
      <w:r w:rsidRPr="00097360">
        <w:t>akademik</w:t>
      </w:r>
      <w:proofErr w:type="spellEnd"/>
      <w:r w:rsidRPr="00097360">
        <w:t xml:space="preserve"> </w:t>
      </w:r>
      <w:proofErr w:type="spellStart"/>
      <w:r w:rsidRPr="00097360">
        <w:t>yol</w:t>
      </w:r>
      <w:proofErr w:type="spellEnd"/>
      <w:r w:rsidRPr="00097360">
        <w:t xml:space="preserve"> </w:t>
      </w:r>
      <w:proofErr w:type="spellStart"/>
      <w:r w:rsidRPr="00097360">
        <w:t>haritasını</w:t>
      </w:r>
      <w:proofErr w:type="spellEnd"/>
      <w:r w:rsidRPr="00097360">
        <w:t xml:space="preserve"> </w:t>
      </w:r>
      <w:proofErr w:type="spellStart"/>
      <w:r w:rsidRPr="00097360">
        <w:t>belirlemek</w:t>
      </w:r>
      <w:proofErr w:type="spellEnd"/>
      <w:r w:rsidRPr="00097360">
        <w:t xml:space="preserve"> </w:t>
      </w:r>
      <w:proofErr w:type="spellStart"/>
      <w:r w:rsidRPr="00097360">
        <w:t>üzere</w:t>
      </w:r>
      <w:proofErr w:type="spellEnd"/>
      <w:r w:rsidRPr="00097360">
        <w:t xml:space="preserve"> </w:t>
      </w:r>
      <w:proofErr w:type="spellStart"/>
      <w:r w:rsidRPr="00097360">
        <w:t>Stratejik</w:t>
      </w:r>
      <w:proofErr w:type="spellEnd"/>
      <w:r w:rsidRPr="00097360">
        <w:t xml:space="preserve"> Plana </w:t>
      </w:r>
      <w:proofErr w:type="spellStart"/>
      <w:r w:rsidRPr="00097360">
        <w:t>girdi</w:t>
      </w:r>
      <w:proofErr w:type="spellEnd"/>
      <w:r w:rsidRPr="00097360">
        <w:t xml:space="preserve"> </w:t>
      </w:r>
      <w:proofErr w:type="spellStart"/>
      <w:r w:rsidRPr="00097360">
        <w:t>sağla</w:t>
      </w:r>
      <w:r>
        <w:t>maktadır</w:t>
      </w:r>
      <w:proofErr w:type="spellEnd"/>
      <w:r>
        <w:t>.</w:t>
      </w:r>
    </w:p>
    <w:p w:rsidR="00AF43DA" w:rsidRPr="00142257" w:rsidRDefault="00AF43DA" w:rsidP="00AF43DA">
      <w:pPr>
        <w:spacing w:before="120" w:after="120"/>
        <w:jc w:val="both"/>
        <w:rPr>
          <w:bCs/>
          <w:color w:val="000000"/>
          <w:szCs w:val="24"/>
          <w:lang w:val="tr-TR"/>
        </w:rPr>
      </w:pPr>
    </w:p>
    <w:p w:rsidR="00AF43DA" w:rsidRPr="00700516" w:rsidRDefault="00AF43DA" w:rsidP="00AF43DA">
      <w:pPr>
        <w:pStyle w:val="GvdeMetni21"/>
        <w:tabs>
          <w:tab w:val="clear" w:pos="2340"/>
        </w:tabs>
        <w:spacing w:before="120" w:after="120" w:line="240" w:lineRule="auto"/>
        <w:ind w:left="0" w:firstLine="708"/>
        <w:rPr>
          <w:rFonts w:ascii="Times New Roman" w:hAnsi="Times New Roman" w:cs="Times New Roman"/>
          <w:color w:val="000000"/>
          <w:sz w:val="24"/>
          <w:szCs w:val="24"/>
          <w:lang w:val="tr-TR"/>
        </w:rPr>
      </w:pPr>
    </w:p>
    <w:p w:rsidR="00D21659" w:rsidRPr="00AF43DA" w:rsidRDefault="00D21659" w:rsidP="00AF43DA">
      <w:pPr>
        <w:rPr>
          <w:b/>
          <w:color w:val="000000"/>
          <w:szCs w:val="24"/>
          <w:lang w:val="tr-TR"/>
        </w:rPr>
      </w:pPr>
    </w:p>
    <w:p w:rsidR="0078618A" w:rsidRPr="00700516" w:rsidRDefault="0078618A" w:rsidP="00C8753E">
      <w:pPr>
        <w:pStyle w:val="Balk1"/>
        <w:numPr>
          <w:ilvl w:val="0"/>
          <w:numId w:val="13"/>
        </w:numPr>
        <w:jc w:val="left"/>
        <w:rPr>
          <w:sz w:val="32"/>
          <w:szCs w:val="32"/>
        </w:rPr>
      </w:pPr>
      <w:bookmarkStart w:id="25" w:name="_Toc91770022"/>
      <w:r w:rsidRPr="00700516">
        <w:rPr>
          <w:sz w:val="32"/>
          <w:szCs w:val="32"/>
        </w:rPr>
        <w:t>ÖNERİ VE TEDBİRLER</w:t>
      </w:r>
      <w:bookmarkEnd w:id="24"/>
      <w:bookmarkEnd w:id="25"/>
    </w:p>
    <w:p w:rsidR="00347C61" w:rsidRDefault="00347C61" w:rsidP="00A13BD8">
      <w:pPr>
        <w:tabs>
          <w:tab w:val="left" w:pos="5620"/>
        </w:tabs>
        <w:spacing w:before="120" w:after="120"/>
        <w:jc w:val="both"/>
        <w:rPr>
          <w:color w:val="000000"/>
          <w:szCs w:val="24"/>
          <w:lang w:val="tr-TR"/>
        </w:rPr>
      </w:pPr>
    </w:p>
    <w:p w:rsidR="00AB19D3" w:rsidRPr="00C8753E" w:rsidRDefault="00AB19D3" w:rsidP="003C2E72">
      <w:pPr>
        <w:pStyle w:val="ListeParagraf"/>
        <w:numPr>
          <w:ilvl w:val="0"/>
          <w:numId w:val="11"/>
        </w:numPr>
        <w:tabs>
          <w:tab w:val="left" w:pos="5620"/>
        </w:tabs>
        <w:spacing w:before="120" w:after="120" w:line="360" w:lineRule="auto"/>
        <w:jc w:val="both"/>
        <w:rPr>
          <w:szCs w:val="24"/>
          <w:lang w:val="tr-TR"/>
        </w:rPr>
      </w:pPr>
      <w:r w:rsidRPr="00C8753E">
        <w:rPr>
          <w:szCs w:val="24"/>
          <w:lang w:val="tr-TR"/>
        </w:rPr>
        <w:t xml:space="preserve">BEST Kurulu </w:t>
      </w:r>
      <w:r w:rsidR="00A31B44" w:rsidRPr="00C8753E">
        <w:rPr>
          <w:szCs w:val="24"/>
          <w:lang w:val="tr-TR"/>
        </w:rPr>
        <w:t xml:space="preserve">web </w:t>
      </w:r>
      <w:proofErr w:type="spellStart"/>
      <w:r w:rsidRPr="00C8753E">
        <w:rPr>
          <w:szCs w:val="24"/>
          <w:lang w:val="tr-TR"/>
        </w:rPr>
        <w:t>anasayfasının</w:t>
      </w:r>
      <w:proofErr w:type="spellEnd"/>
      <w:r w:rsidRPr="00C8753E">
        <w:rPr>
          <w:szCs w:val="24"/>
          <w:lang w:val="tr-TR"/>
        </w:rPr>
        <w:t xml:space="preserve"> daha aktif olması, </w:t>
      </w:r>
    </w:p>
    <w:p w:rsidR="00AB19D3" w:rsidRPr="00C8753E" w:rsidRDefault="00D26699" w:rsidP="003C2E72">
      <w:pPr>
        <w:pStyle w:val="ListeParagraf"/>
        <w:numPr>
          <w:ilvl w:val="0"/>
          <w:numId w:val="11"/>
        </w:numPr>
        <w:tabs>
          <w:tab w:val="left" w:pos="5620"/>
        </w:tabs>
        <w:spacing w:before="120" w:after="120" w:line="360" w:lineRule="auto"/>
        <w:jc w:val="both"/>
        <w:rPr>
          <w:szCs w:val="24"/>
          <w:lang w:val="tr-TR"/>
        </w:rPr>
      </w:pPr>
      <w:r w:rsidRPr="00C8753E">
        <w:rPr>
          <w:szCs w:val="24"/>
          <w:lang w:val="tr-TR"/>
        </w:rPr>
        <w:t xml:space="preserve">BEST Kurulu </w:t>
      </w:r>
      <w:r w:rsidR="00A31B44" w:rsidRPr="00C8753E">
        <w:rPr>
          <w:szCs w:val="24"/>
          <w:lang w:val="tr-TR"/>
        </w:rPr>
        <w:t xml:space="preserve">çalışma faaliyetlerinin </w:t>
      </w:r>
      <w:r w:rsidRPr="00C8753E">
        <w:rPr>
          <w:szCs w:val="24"/>
          <w:lang w:val="tr-TR"/>
        </w:rPr>
        <w:t>fotoğ</w:t>
      </w:r>
      <w:r w:rsidR="00AB19D3" w:rsidRPr="00C8753E">
        <w:rPr>
          <w:szCs w:val="24"/>
          <w:lang w:val="tr-TR"/>
        </w:rPr>
        <w:t>raf</w:t>
      </w:r>
      <w:r w:rsidR="00A31B44" w:rsidRPr="00C8753E">
        <w:rPr>
          <w:szCs w:val="24"/>
          <w:lang w:val="tr-TR"/>
        </w:rPr>
        <w:t xml:space="preserve"> </w:t>
      </w:r>
      <w:proofErr w:type="spellStart"/>
      <w:r w:rsidR="00A31B44" w:rsidRPr="00C8753E">
        <w:rPr>
          <w:szCs w:val="24"/>
          <w:lang w:val="tr-TR"/>
        </w:rPr>
        <w:t>vb</w:t>
      </w:r>
      <w:proofErr w:type="spellEnd"/>
      <w:r w:rsidR="00A31B44" w:rsidRPr="00C8753E">
        <w:rPr>
          <w:szCs w:val="24"/>
          <w:lang w:val="tr-TR"/>
        </w:rPr>
        <w:t xml:space="preserve"> belgelerinin web sayfasına</w:t>
      </w:r>
      <w:r w:rsidR="00AB19D3" w:rsidRPr="00C8753E">
        <w:rPr>
          <w:szCs w:val="24"/>
          <w:lang w:val="tr-TR"/>
        </w:rPr>
        <w:t xml:space="preserve"> eklenmesi</w:t>
      </w:r>
      <w:r w:rsidR="00347C61" w:rsidRPr="00C8753E">
        <w:rPr>
          <w:szCs w:val="24"/>
          <w:lang w:val="tr-TR"/>
        </w:rPr>
        <w:t xml:space="preserve">, </w:t>
      </w:r>
    </w:p>
    <w:p w:rsidR="00A31B44" w:rsidRDefault="00A31B44" w:rsidP="003C2E72">
      <w:pPr>
        <w:pStyle w:val="ListeParagraf"/>
        <w:numPr>
          <w:ilvl w:val="0"/>
          <w:numId w:val="11"/>
        </w:numPr>
        <w:tabs>
          <w:tab w:val="left" w:pos="5620"/>
        </w:tabs>
        <w:spacing w:before="120" w:after="120" w:line="360" w:lineRule="auto"/>
        <w:jc w:val="both"/>
        <w:rPr>
          <w:szCs w:val="24"/>
          <w:lang w:val="tr-TR"/>
        </w:rPr>
      </w:pPr>
      <w:r w:rsidRPr="00C8753E">
        <w:rPr>
          <w:szCs w:val="24"/>
          <w:lang w:val="tr-TR"/>
        </w:rPr>
        <w:t xml:space="preserve">Üniversitemizde mevcut Komisyon, Kurul </w:t>
      </w:r>
      <w:proofErr w:type="spellStart"/>
      <w:r w:rsidRPr="00C8753E">
        <w:rPr>
          <w:szCs w:val="24"/>
          <w:lang w:val="tr-TR"/>
        </w:rPr>
        <w:t>vb</w:t>
      </w:r>
      <w:proofErr w:type="spellEnd"/>
      <w:r w:rsidRPr="00C8753E">
        <w:rPr>
          <w:szCs w:val="24"/>
          <w:lang w:val="tr-TR"/>
        </w:rPr>
        <w:t xml:space="preserve"> çalışma gruplarının gerektiğinde Senato’ya </w:t>
      </w:r>
      <w:proofErr w:type="spellStart"/>
      <w:r w:rsidRPr="00C8753E">
        <w:rPr>
          <w:szCs w:val="24"/>
          <w:lang w:val="tr-TR"/>
        </w:rPr>
        <w:t>sevketmeden</w:t>
      </w:r>
      <w:proofErr w:type="spellEnd"/>
      <w:r w:rsidRPr="00C8753E">
        <w:rPr>
          <w:szCs w:val="24"/>
          <w:lang w:val="tr-TR"/>
        </w:rPr>
        <w:t xml:space="preserve"> önce aldıkları kararları görüş almak üzere BEST Kuruluna iletmeleri</w:t>
      </w:r>
      <w:r w:rsidR="00C8753E" w:rsidRPr="00C8753E">
        <w:rPr>
          <w:szCs w:val="24"/>
          <w:lang w:val="tr-TR"/>
        </w:rPr>
        <w:t xml:space="preserve"> ile BEST Kurulunun etkinliğinin arttırılması sağlanacaktır.</w:t>
      </w:r>
    </w:p>
    <w:p w:rsidR="00566482" w:rsidRPr="00AF43DA" w:rsidRDefault="00566482" w:rsidP="00566482">
      <w:pPr>
        <w:pStyle w:val="ListeParagraf"/>
        <w:numPr>
          <w:ilvl w:val="0"/>
          <w:numId w:val="11"/>
        </w:numPr>
        <w:rPr>
          <w:lang w:val="tr-TR"/>
        </w:rPr>
      </w:pPr>
      <w:r>
        <w:rPr>
          <w:lang w:val="tr-TR"/>
        </w:rPr>
        <w:t xml:space="preserve">Üniversite içindeki diğer karar alma ve politika belirleme organları ile daha aktif bir iş birliğinin olması büyük önem arz etmektedir. </w:t>
      </w:r>
    </w:p>
    <w:p w:rsidR="00566482" w:rsidRPr="00566482" w:rsidRDefault="00566482" w:rsidP="00566482">
      <w:pPr>
        <w:tabs>
          <w:tab w:val="left" w:pos="5620"/>
        </w:tabs>
        <w:spacing w:before="120" w:after="120" w:line="360" w:lineRule="auto"/>
        <w:ind w:left="360"/>
        <w:jc w:val="both"/>
        <w:rPr>
          <w:szCs w:val="24"/>
          <w:lang w:val="tr-TR"/>
        </w:rPr>
      </w:pPr>
    </w:p>
    <w:p w:rsidR="00A31B44" w:rsidRDefault="00A31B44" w:rsidP="00A31B44">
      <w:pPr>
        <w:pStyle w:val="ListeParagraf"/>
        <w:tabs>
          <w:tab w:val="left" w:pos="5620"/>
        </w:tabs>
        <w:spacing w:before="120" w:after="120" w:line="360" w:lineRule="auto"/>
        <w:jc w:val="both"/>
        <w:rPr>
          <w:color w:val="FF0000"/>
          <w:szCs w:val="24"/>
          <w:lang w:val="tr-TR"/>
        </w:rPr>
      </w:pPr>
    </w:p>
    <w:p w:rsidR="00A31B44" w:rsidRPr="00A31B44" w:rsidRDefault="00A31B44" w:rsidP="00A31B44">
      <w:pPr>
        <w:pStyle w:val="ListeParagraf"/>
        <w:tabs>
          <w:tab w:val="left" w:pos="5620"/>
        </w:tabs>
        <w:spacing w:before="120" w:after="120" w:line="360" w:lineRule="auto"/>
        <w:jc w:val="both"/>
        <w:rPr>
          <w:color w:val="FF0000"/>
          <w:szCs w:val="24"/>
          <w:lang w:val="tr-TR"/>
        </w:rPr>
      </w:pPr>
    </w:p>
    <w:sectPr w:rsidR="00A31B44" w:rsidRPr="00A31B44"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68" w:rsidRDefault="00902A68">
      <w:r>
        <w:separator/>
      </w:r>
    </w:p>
  </w:endnote>
  <w:endnote w:type="continuationSeparator" w:id="0">
    <w:p w:rsidR="00902A68" w:rsidRDefault="009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3E" w:rsidRDefault="00C8753E"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065C9">
      <w:rPr>
        <w:rStyle w:val="SayfaNumaras"/>
        <w:noProof/>
      </w:rPr>
      <w:t>2</w:t>
    </w:r>
    <w:r>
      <w:rPr>
        <w:rStyle w:val="SayfaNumaras"/>
      </w:rPr>
      <w:fldChar w:fldCharType="end"/>
    </w:r>
  </w:p>
  <w:p w:rsidR="00C8753E" w:rsidRDefault="00C8753E"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3E" w:rsidRDefault="00C8753E" w:rsidP="00BC2386">
    <w:pPr>
      <w:pStyle w:val="Altbilgi"/>
      <w:framePr w:wrap="around" w:vAnchor="text" w:hAnchor="margin" w:xAlign="center" w:y="1"/>
      <w:ind w:right="360"/>
      <w:rPr>
        <w:rStyle w:val="SayfaNumaras"/>
      </w:rPr>
    </w:pPr>
  </w:p>
  <w:p w:rsidR="00C8753E" w:rsidRDefault="00C8753E"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94033"/>
      <w:docPartObj>
        <w:docPartGallery w:val="Page Numbers (Bottom of Page)"/>
        <w:docPartUnique/>
      </w:docPartObj>
    </w:sdtPr>
    <w:sdtEndPr/>
    <w:sdtContent>
      <w:p w:rsidR="00F065C9" w:rsidRDefault="00F065C9">
        <w:pPr>
          <w:pStyle w:val="AltBilgi0"/>
          <w:jc w:val="right"/>
        </w:pPr>
        <w:r>
          <w:t>1</w:t>
        </w:r>
      </w:p>
    </w:sdtContent>
  </w:sdt>
  <w:p w:rsidR="00C8753E" w:rsidRDefault="00C8753E">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68" w:rsidRDefault="00902A68">
      <w:r>
        <w:separator/>
      </w:r>
    </w:p>
  </w:footnote>
  <w:footnote w:type="continuationSeparator" w:id="0">
    <w:p w:rsidR="00902A68" w:rsidRDefault="00902A68">
      <w:r>
        <w:continuationSeparator/>
      </w:r>
    </w:p>
  </w:footnote>
  <w:footnote w:id="1">
    <w:p w:rsidR="00C8753E" w:rsidRPr="00E87DF9" w:rsidRDefault="00C8753E">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3E" w:rsidRDefault="00C875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096"/>
    <w:multiLevelType w:val="hybridMultilevel"/>
    <w:tmpl w:val="5DCCD42E"/>
    <w:lvl w:ilvl="0" w:tplc="0B4EF0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426FF1"/>
    <w:multiLevelType w:val="hybridMultilevel"/>
    <w:tmpl w:val="7130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D01883"/>
    <w:multiLevelType w:val="hybridMultilevel"/>
    <w:tmpl w:val="C7022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9E45B0"/>
    <w:multiLevelType w:val="hybridMultilevel"/>
    <w:tmpl w:val="60B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601453"/>
    <w:multiLevelType w:val="hybridMultilevel"/>
    <w:tmpl w:val="28E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B469E"/>
    <w:multiLevelType w:val="hybridMultilevel"/>
    <w:tmpl w:val="EFAC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755BF"/>
    <w:multiLevelType w:val="hybridMultilevel"/>
    <w:tmpl w:val="E0829D5A"/>
    <w:lvl w:ilvl="0" w:tplc="A96E77E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7CC417E"/>
    <w:multiLevelType w:val="hybridMultilevel"/>
    <w:tmpl w:val="D6AA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D4C93"/>
    <w:multiLevelType w:val="hybridMultilevel"/>
    <w:tmpl w:val="2108AB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37116D"/>
    <w:multiLevelType w:val="hybridMultilevel"/>
    <w:tmpl w:val="F5345B28"/>
    <w:lvl w:ilvl="0" w:tplc="C2EEA1C8">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5"/>
    <w:lvlOverride w:ilvl="0">
      <w:startOverride w:val="1"/>
    </w:lvlOverride>
  </w:num>
  <w:num w:numId="5">
    <w:abstractNumId w:val="4"/>
    <w:lvlOverride w:ilvl="0">
      <w:startOverride w:val="1"/>
    </w:lvlOverride>
  </w:num>
  <w:num w:numId="6">
    <w:abstractNumId w:val="8"/>
  </w:num>
  <w:num w:numId="7">
    <w:abstractNumId w:val="2"/>
  </w:num>
  <w:num w:numId="8">
    <w:abstractNumId w:val="2"/>
    <w:lvlOverride w:ilvl="0">
      <w:startOverride w:val="1"/>
    </w:lvlOverride>
  </w:num>
  <w:num w:numId="9">
    <w:abstractNumId w:val="13"/>
  </w:num>
  <w:num w:numId="10">
    <w:abstractNumId w:val="10"/>
  </w:num>
  <w:num w:numId="11">
    <w:abstractNumId w:val="12"/>
  </w:num>
  <w:num w:numId="12">
    <w:abstractNumId w:val="7"/>
  </w:num>
  <w:num w:numId="13">
    <w:abstractNumId w:val="0"/>
  </w:num>
  <w:num w:numId="14">
    <w:abstractNumId w:val="5"/>
    <w:lvlOverride w:ilvl="0">
      <w:startOverride w:val="2"/>
    </w:lvlOverride>
  </w:num>
  <w:num w:numId="15">
    <w:abstractNumId w:val="5"/>
    <w:lvlOverride w:ilvl="0">
      <w:startOverride w:val="2"/>
    </w:lvlOverride>
  </w:num>
  <w:num w:numId="16">
    <w:abstractNumId w:val="5"/>
    <w:lvlOverride w:ilvl="0">
      <w:startOverride w:val="2"/>
    </w:lvlOverride>
  </w:num>
  <w:num w:numId="17">
    <w:abstractNumId w:val="15"/>
  </w:num>
  <w:num w:numId="18">
    <w:abstractNumId w:val="6"/>
  </w:num>
  <w:num w:numId="19">
    <w:abstractNumId w:val="11"/>
  </w:num>
  <w:num w:numId="20">
    <w:abstractNumId w:val="1"/>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35E3"/>
    <w:rsid w:val="0001450A"/>
    <w:rsid w:val="00014B52"/>
    <w:rsid w:val="0002107D"/>
    <w:rsid w:val="00021C18"/>
    <w:rsid w:val="00024576"/>
    <w:rsid w:val="000412DF"/>
    <w:rsid w:val="0004207B"/>
    <w:rsid w:val="00042AB0"/>
    <w:rsid w:val="000453D6"/>
    <w:rsid w:val="00045722"/>
    <w:rsid w:val="00053E30"/>
    <w:rsid w:val="00072F88"/>
    <w:rsid w:val="00075C95"/>
    <w:rsid w:val="0008543E"/>
    <w:rsid w:val="00085BB2"/>
    <w:rsid w:val="00086C80"/>
    <w:rsid w:val="00090173"/>
    <w:rsid w:val="00096F57"/>
    <w:rsid w:val="000A1198"/>
    <w:rsid w:val="000A1C08"/>
    <w:rsid w:val="000A1CA7"/>
    <w:rsid w:val="000A47B2"/>
    <w:rsid w:val="000A7FCF"/>
    <w:rsid w:val="000B19EB"/>
    <w:rsid w:val="000B62CE"/>
    <w:rsid w:val="000C0C0D"/>
    <w:rsid w:val="000C27F5"/>
    <w:rsid w:val="000C7D7D"/>
    <w:rsid w:val="000D1C6F"/>
    <w:rsid w:val="000D7E95"/>
    <w:rsid w:val="000E4E0C"/>
    <w:rsid w:val="000E50C6"/>
    <w:rsid w:val="000F4A6F"/>
    <w:rsid w:val="00103C86"/>
    <w:rsid w:val="00106A12"/>
    <w:rsid w:val="00110951"/>
    <w:rsid w:val="001118F2"/>
    <w:rsid w:val="00113B17"/>
    <w:rsid w:val="001141B9"/>
    <w:rsid w:val="001156ED"/>
    <w:rsid w:val="00115D9B"/>
    <w:rsid w:val="0011794C"/>
    <w:rsid w:val="00133318"/>
    <w:rsid w:val="00134B86"/>
    <w:rsid w:val="00142235"/>
    <w:rsid w:val="00142257"/>
    <w:rsid w:val="001469CC"/>
    <w:rsid w:val="00155E71"/>
    <w:rsid w:val="001570C8"/>
    <w:rsid w:val="00164481"/>
    <w:rsid w:val="00165268"/>
    <w:rsid w:val="001729DA"/>
    <w:rsid w:val="00181425"/>
    <w:rsid w:val="00182F7B"/>
    <w:rsid w:val="00196A33"/>
    <w:rsid w:val="001B19E4"/>
    <w:rsid w:val="001B5974"/>
    <w:rsid w:val="001B6742"/>
    <w:rsid w:val="001C42EE"/>
    <w:rsid w:val="001C510B"/>
    <w:rsid w:val="001C59C2"/>
    <w:rsid w:val="001D4EFF"/>
    <w:rsid w:val="001E0EA9"/>
    <w:rsid w:val="001E4F6E"/>
    <w:rsid w:val="001E6AA4"/>
    <w:rsid w:val="001F0491"/>
    <w:rsid w:val="001F649A"/>
    <w:rsid w:val="001F6ACD"/>
    <w:rsid w:val="0020104D"/>
    <w:rsid w:val="00201ED1"/>
    <w:rsid w:val="00203552"/>
    <w:rsid w:val="002067EE"/>
    <w:rsid w:val="00211766"/>
    <w:rsid w:val="00212688"/>
    <w:rsid w:val="002144C4"/>
    <w:rsid w:val="002228D3"/>
    <w:rsid w:val="00223BB3"/>
    <w:rsid w:val="002306AC"/>
    <w:rsid w:val="00242D22"/>
    <w:rsid w:val="00243C6B"/>
    <w:rsid w:val="00247E6E"/>
    <w:rsid w:val="00250C9E"/>
    <w:rsid w:val="002528E1"/>
    <w:rsid w:val="00253CFF"/>
    <w:rsid w:val="00254E26"/>
    <w:rsid w:val="0026174B"/>
    <w:rsid w:val="00263B12"/>
    <w:rsid w:val="0026544A"/>
    <w:rsid w:val="0027156F"/>
    <w:rsid w:val="00276425"/>
    <w:rsid w:val="002814B3"/>
    <w:rsid w:val="0028203A"/>
    <w:rsid w:val="002821A9"/>
    <w:rsid w:val="00287C3B"/>
    <w:rsid w:val="002A0F97"/>
    <w:rsid w:val="002A325D"/>
    <w:rsid w:val="002A3F1D"/>
    <w:rsid w:val="002A54AE"/>
    <w:rsid w:val="002A5591"/>
    <w:rsid w:val="002B0081"/>
    <w:rsid w:val="002C4B58"/>
    <w:rsid w:val="002C5942"/>
    <w:rsid w:val="002D17F2"/>
    <w:rsid w:val="002D5BC3"/>
    <w:rsid w:val="002F2E99"/>
    <w:rsid w:val="002F70C4"/>
    <w:rsid w:val="003010D0"/>
    <w:rsid w:val="00304A92"/>
    <w:rsid w:val="0030660C"/>
    <w:rsid w:val="00307FAD"/>
    <w:rsid w:val="00313C48"/>
    <w:rsid w:val="00313EC4"/>
    <w:rsid w:val="00313FEE"/>
    <w:rsid w:val="0033033A"/>
    <w:rsid w:val="003427F4"/>
    <w:rsid w:val="00345D48"/>
    <w:rsid w:val="0034600A"/>
    <w:rsid w:val="00347C61"/>
    <w:rsid w:val="003563D9"/>
    <w:rsid w:val="00356CD0"/>
    <w:rsid w:val="00361C69"/>
    <w:rsid w:val="00364A46"/>
    <w:rsid w:val="003710BC"/>
    <w:rsid w:val="00372409"/>
    <w:rsid w:val="00374D37"/>
    <w:rsid w:val="00377BB4"/>
    <w:rsid w:val="00377C53"/>
    <w:rsid w:val="00380053"/>
    <w:rsid w:val="00381DD7"/>
    <w:rsid w:val="003916C3"/>
    <w:rsid w:val="00392703"/>
    <w:rsid w:val="00394113"/>
    <w:rsid w:val="003961D6"/>
    <w:rsid w:val="00397BE4"/>
    <w:rsid w:val="003A3E62"/>
    <w:rsid w:val="003A5194"/>
    <w:rsid w:val="003B02F7"/>
    <w:rsid w:val="003B566E"/>
    <w:rsid w:val="003C1C77"/>
    <w:rsid w:val="003C2E72"/>
    <w:rsid w:val="003D5281"/>
    <w:rsid w:val="003D6DA7"/>
    <w:rsid w:val="003D73DA"/>
    <w:rsid w:val="003D7F31"/>
    <w:rsid w:val="003E0F5C"/>
    <w:rsid w:val="003E1BE6"/>
    <w:rsid w:val="003F0669"/>
    <w:rsid w:val="003F0D8D"/>
    <w:rsid w:val="003F39C0"/>
    <w:rsid w:val="003F614B"/>
    <w:rsid w:val="00414D94"/>
    <w:rsid w:val="004361D9"/>
    <w:rsid w:val="0044087A"/>
    <w:rsid w:val="00453CF5"/>
    <w:rsid w:val="00463ACD"/>
    <w:rsid w:val="00465302"/>
    <w:rsid w:val="00466D61"/>
    <w:rsid w:val="00472321"/>
    <w:rsid w:val="00486435"/>
    <w:rsid w:val="004905A8"/>
    <w:rsid w:val="00494B26"/>
    <w:rsid w:val="004B448E"/>
    <w:rsid w:val="004C061F"/>
    <w:rsid w:val="004C0E13"/>
    <w:rsid w:val="004C40B8"/>
    <w:rsid w:val="004C5D5C"/>
    <w:rsid w:val="004C7C91"/>
    <w:rsid w:val="004E160B"/>
    <w:rsid w:val="004E2695"/>
    <w:rsid w:val="004E2BE8"/>
    <w:rsid w:val="004E2E67"/>
    <w:rsid w:val="004E39E5"/>
    <w:rsid w:val="004E3B2B"/>
    <w:rsid w:val="004E3C89"/>
    <w:rsid w:val="004E4A65"/>
    <w:rsid w:val="004F25B3"/>
    <w:rsid w:val="004F4A0A"/>
    <w:rsid w:val="004F7CD7"/>
    <w:rsid w:val="005011FA"/>
    <w:rsid w:val="005022B0"/>
    <w:rsid w:val="00513137"/>
    <w:rsid w:val="00517C30"/>
    <w:rsid w:val="005260C0"/>
    <w:rsid w:val="00527CDB"/>
    <w:rsid w:val="00542702"/>
    <w:rsid w:val="00545120"/>
    <w:rsid w:val="00550973"/>
    <w:rsid w:val="00564731"/>
    <w:rsid w:val="00565695"/>
    <w:rsid w:val="00566482"/>
    <w:rsid w:val="00566CED"/>
    <w:rsid w:val="005672E6"/>
    <w:rsid w:val="0056737B"/>
    <w:rsid w:val="005707CB"/>
    <w:rsid w:val="00577509"/>
    <w:rsid w:val="00583DFE"/>
    <w:rsid w:val="00590975"/>
    <w:rsid w:val="00591524"/>
    <w:rsid w:val="00592BE1"/>
    <w:rsid w:val="005A16CB"/>
    <w:rsid w:val="005A6FC2"/>
    <w:rsid w:val="005B2146"/>
    <w:rsid w:val="005C0E9E"/>
    <w:rsid w:val="005C39AE"/>
    <w:rsid w:val="005D475B"/>
    <w:rsid w:val="005D602D"/>
    <w:rsid w:val="005E2775"/>
    <w:rsid w:val="005E32BF"/>
    <w:rsid w:val="005E5E9B"/>
    <w:rsid w:val="005F0FE0"/>
    <w:rsid w:val="005F1560"/>
    <w:rsid w:val="005F41CA"/>
    <w:rsid w:val="0060309C"/>
    <w:rsid w:val="00612BCF"/>
    <w:rsid w:val="00615378"/>
    <w:rsid w:val="006156CC"/>
    <w:rsid w:val="006274BA"/>
    <w:rsid w:val="00641838"/>
    <w:rsid w:val="006472AE"/>
    <w:rsid w:val="006532E9"/>
    <w:rsid w:val="00653F8B"/>
    <w:rsid w:val="006569A4"/>
    <w:rsid w:val="00664574"/>
    <w:rsid w:val="00664B59"/>
    <w:rsid w:val="00676CFC"/>
    <w:rsid w:val="00677255"/>
    <w:rsid w:val="00681891"/>
    <w:rsid w:val="00685FA3"/>
    <w:rsid w:val="006A074B"/>
    <w:rsid w:val="006B2C52"/>
    <w:rsid w:val="006B362D"/>
    <w:rsid w:val="006B47E7"/>
    <w:rsid w:val="006C0CEE"/>
    <w:rsid w:val="006C2FEE"/>
    <w:rsid w:val="006C6807"/>
    <w:rsid w:val="006D0CF1"/>
    <w:rsid w:val="006D64C2"/>
    <w:rsid w:val="006E2C98"/>
    <w:rsid w:val="006E418C"/>
    <w:rsid w:val="006E7368"/>
    <w:rsid w:val="00700516"/>
    <w:rsid w:val="0071114F"/>
    <w:rsid w:val="00715A14"/>
    <w:rsid w:val="00732F16"/>
    <w:rsid w:val="00737E2F"/>
    <w:rsid w:val="007469E2"/>
    <w:rsid w:val="007576D9"/>
    <w:rsid w:val="00760932"/>
    <w:rsid w:val="0076324C"/>
    <w:rsid w:val="0077528A"/>
    <w:rsid w:val="007772BD"/>
    <w:rsid w:val="0078161F"/>
    <w:rsid w:val="0078618A"/>
    <w:rsid w:val="00791C91"/>
    <w:rsid w:val="00792165"/>
    <w:rsid w:val="0079611E"/>
    <w:rsid w:val="0079666B"/>
    <w:rsid w:val="007B3319"/>
    <w:rsid w:val="007B375D"/>
    <w:rsid w:val="007B538E"/>
    <w:rsid w:val="007B62DF"/>
    <w:rsid w:val="007C0366"/>
    <w:rsid w:val="007C26D3"/>
    <w:rsid w:val="007D5E98"/>
    <w:rsid w:val="007E4C1D"/>
    <w:rsid w:val="007E5B27"/>
    <w:rsid w:val="007F288F"/>
    <w:rsid w:val="0081447F"/>
    <w:rsid w:val="00814F59"/>
    <w:rsid w:val="00827F3C"/>
    <w:rsid w:val="008316B5"/>
    <w:rsid w:val="008423AF"/>
    <w:rsid w:val="008466DD"/>
    <w:rsid w:val="00860762"/>
    <w:rsid w:val="008669FE"/>
    <w:rsid w:val="00873E4D"/>
    <w:rsid w:val="008747DF"/>
    <w:rsid w:val="008749C5"/>
    <w:rsid w:val="00886E41"/>
    <w:rsid w:val="00886EE6"/>
    <w:rsid w:val="00895584"/>
    <w:rsid w:val="008A0931"/>
    <w:rsid w:val="008B06FE"/>
    <w:rsid w:val="008C52BF"/>
    <w:rsid w:val="008C5602"/>
    <w:rsid w:val="008C637D"/>
    <w:rsid w:val="008D203E"/>
    <w:rsid w:val="008E3269"/>
    <w:rsid w:val="008E4B4C"/>
    <w:rsid w:val="008E67E4"/>
    <w:rsid w:val="008F1197"/>
    <w:rsid w:val="008F1CEB"/>
    <w:rsid w:val="008F6335"/>
    <w:rsid w:val="008F6731"/>
    <w:rsid w:val="008F70DD"/>
    <w:rsid w:val="009001F9"/>
    <w:rsid w:val="00902A68"/>
    <w:rsid w:val="00904093"/>
    <w:rsid w:val="00904103"/>
    <w:rsid w:val="009154B6"/>
    <w:rsid w:val="00916352"/>
    <w:rsid w:val="00917769"/>
    <w:rsid w:val="009236FD"/>
    <w:rsid w:val="00924FEF"/>
    <w:rsid w:val="009277A9"/>
    <w:rsid w:val="00930819"/>
    <w:rsid w:val="00942B79"/>
    <w:rsid w:val="00950275"/>
    <w:rsid w:val="0095222C"/>
    <w:rsid w:val="00953663"/>
    <w:rsid w:val="00955A24"/>
    <w:rsid w:val="00961DF2"/>
    <w:rsid w:val="00970F25"/>
    <w:rsid w:val="00972218"/>
    <w:rsid w:val="00972F13"/>
    <w:rsid w:val="009731D6"/>
    <w:rsid w:val="00982FF1"/>
    <w:rsid w:val="009A6AA7"/>
    <w:rsid w:val="009B0A7D"/>
    <w:rsid w:val="009B343A"/>
    <w:rsid w:val="009B7675"/>
    <w:rsid w:val="009C4FF5"/>
    <w:rsid w:val="009D1B4A"/>
    <w:rsid w:val="009D44A8"/>
    <w:rsid w:val="009D7C18"/>
    <w:rsid w:val="009E5B2A"/>
    <w:rsid w:val="009F0259"/>
    <w:rsid w:val="009F2ED7"/>
    <w:rsid w:val="00A0242B"/>
    <w:rsid w:val="00A0490D"/>
    <w:rsid w:val="00A107B6"/>
    <w:rsid w:val="00A125DA"/>
    <w:rsid w:val="00A13BD8"/>
    <w:rsid w:val="00A236FE"/>
    <w:rsid w:val="00A24338"/>
    <w:rsid w:val="00A26F0A"/>
    <w:rsid w:val="00A27181"/>
    <w:rsid w:val="00A31B44"/>
    <w:rsid w:val="00A43E1E"/>
    <w:rsid w:val="00A44458"/>
    <w:rsid w:val="00A4566B"/>
    <w:rsid w:val="00A46A83"/>
    <w:rsid w:val="00A532A4"/>
    <w:rsid w:val="00A543F8"/>
    <w:rsid w:val="00A56E33"/>
    <w:rsid w:val="00A57608"/>
    <w:rsid w:val="00A60991"/>
    <w:rsid w:val="00A61EF8"/>
    <w:rsid w:val="00A709C8"/>
    <w:rsid w:val="00A741E9"/>
    <w:rsid w:val="00A74BD0"/>
    <w:rsid w:val="00A814C6"/>
    <w:rsid w:val="00A82570"/>
    <w:rsid w:val="00A87079"/>
    <w:rsid w:val="00A914D5"/>
    <w:rsid w:val="00A92BB5"/>
    <w:rsid w:val="00A95891"/>
    <w:rsid w:val="00A979BB"/>
    <w:rsid w:val="00AB19D3"/>
    <w:rsid w:val="00AB4DF3"/>
    <w:rsid w:val="00AD2D04"/>
    <w:rsid w:val="00AD6E9B"/>
    <w:rsid w:val="00AD7643"/>
    <w:rsid w:val="00AE25DE"/>
    <w:rsid w:val="00AE3339"/>
    <w:rsid w:val="00AF43DA"/>
    <w:rsid w:val="00B07D8C"/>
    <w:rsid w:val="00B171CA"/>
    <w:rsid w:val="00B17948"/>
    <w:rsid w:val="00B242B0"/>
    <w:rsid w:val="00B25DE7"/>
    <w:rsid w:val="00B25DF8"/>
    <w:rsid w:val="00B279A7"/>
    <w:rsid w:val="00B42D06"/>
    <w:rsid w:val="00B54710"/>
    <w:rsid w:val="00B8071E"/>
    <w:rsid w:val="00B825AB"/>
    <w:rsid w:val="00B82A55"/>
    <w:rsid w:val="00BA0458"/>
    <w:rsid w:val="00BA3A00"/>
    <w:rsid w:val="00BA40D8"/>
    <w:rsid w:val="00BC2386"/>
    <w:rsid w:val="00BC3A97"/>
    <w:rsid w:val="00BC6A26"/>
    <w:rsid w:val="00BD2479"/>
    <w:rsid w:val="00BD65E5"/>
    <w:rsid w:val="00BE03B3"/>
    <w:rsid w:val="00BE441B"/>
    <w:rsid w:val="00BE5C50"/>
    <w:rsid w:val="00BE6B30"/>
    <w:rsid w:val="00BF13E9"/>
    <w:rsid w:val="00BF508E"/>
    <w:rsid w:val="00C00200"/>
    <w:rsid w:val="00C135C5"/>
    <w:rsid w:val="00C171EC"/>
    <w:rsid w:val="00C20A50"/>
    <w:rsid w:val="00C24DEF"/>
    <w:rsid w:val="00C30C35"/>
    <w:rsid w:val="00C41CE8"/>
    <w:rsid w:val="00C543FA"/>
    <w:rsid w:val="00C5541B"/>
    <w:rsid w:val="00C57BEF"/>
    <w:rsid w:val="00C649E4"/>
    <w:rsid w:val="00C65490"/>
    <w:rsid w:val="00C8753E"/>
    <w:rsid w:val="00C976F2"/>
    <w:rsid w:val="00C97884"/>
    <w:rsid w:val="00CA1E7F"/>
    <w:rsid w:val="00CA2085"/>
    <w:rsid w:val="00CC4E72"/>
    <w:rsid w:val="00CC59B8"/>
    <w:rsid w:val="00CC63DF"/>
    <w:rsid w:val="00CD1223"/>
    <w:rsid w:val="00CD4D07"/>
    <w:rsid w:val="00CE1A91"/>
    <w:rsid w:val="00CE209E"/>
    <w:rsid w:val="00CE3D39"/>
    <w:rsid w:val="00CE7986"/>
    <w:rsid w:val="00CF08C5"/>
    <w:rsid w:val="00D027C7"/>
    <w:rsid w:val="00D03923"/>
    <w:rsid w:val="00D07B45"/>
    <w:rsid w:val="00D11D01"/>
    <w:rsid w:val="00D15BAF"/>
    <w:rsid w:val="00D20C2C"/>
    <w:rsid w:val="00D21659"/>
    <w:rsid w:val="00D238E0"/>
    <w:rsid w:val="00D24F25"/>
    <w:rsid w:val="00D26699"/>
    <w:rsid w:val="00D30A1E"/>
    <w:rsid w:val="00D433BE"/>
    <w:rsid w:val="00D437DC"/>
    <w:rsid w:val="00D46F7B"/>
    <w:rsid w:val="00D5126D"/>
    <w:rsid w:val="00D526B1"/>
    <w:rsid w:val="00D54B78"/>
    <w:rsid w:val="00D56904"/>
    <w:rsid w:val="00D8460D"/>
    <w:rsid w:val="00DA5C36"/>
    <w:rsid w:val="00DA61E4"/>
    <w:rsid w:val="00DB7C37"/>
    <w:rsid w:val="00DC0E45"/>
    <w:rsid w:val="00DC1BD6"/>
    <w:rsid w:val="00DD44A0"/>
    <w:rsid w:val="00DE0D23"/>
    <w:rsid w:val="00E06F08"/>
    <w:rsid w:val="00E11E08"/>
    <w:rsid w:val="00E22350"/>
    <w:rsid w:val="00E250DA"/>
    <w:rsid w:val="00E26A2F"/>
    <w:rsid w:val="00E54E80"/>
    <w:rsid w:val="00E576DE"/>
    <w:rsid w:val="00E611BF"/>
    <w:rsid w:val="00E6156C"/>
    <w:rsid w:val="00E6346C"/>
    <w:rsid w:val="00E63FDE"/>
    <w:rsid w:val="00E647F8"/>
    <w:rsid w:val="00E67C3A"/>
    <w:rsid w:val="00E8015A"/>
    <w:rsid w:val="00E81EE1"/>
    <w:rsid w:val="00E87DF9"/>
    <w:rsid w:val="00E956E9"/>
    <w:rsid w:val="00E96266"/>
    <w:rsid w:val="00EA0370"/>
    <w:rsid w:val="00EA3388"/>
    <w:rsid w:val="00EA60D1"/>
    <w:rsid w:val="00EA648A"/>
    <w:rsid w:val="00EB6881"/>
    <w:rsid w:val="00EC1E45"/>
    <w:rsid w:val="00EC48F1"/>
    <w:rsid w:val="00EC6253"/>
    <w:rsid w:val="00ED6E0A"/>
    <w:rsid w:val="00EE32F6"/>
    <w:rsid w:val="00EE6353"/>
    <w:rsid w:val="00EF1DA0"/>
    <w:rsid w:val="00EF2245"/>
    <w:rsid w:val="00F0151F"/>
    <w:rsid w:val="00F065C9"/>
    <w:rsid w:val="00F1538F"/>
    <w:rsid w:val="00F257F9"/>
    <w:rsid w:val="00F25966"/>
    <w:rsid w:val="00F26F3F"/>
    <w:rsid w:val="00F358E7"/>
    <w:rsid w:val="00F5258B"/>
    <w:rsid w:val="00F56585"/>
    <w:rsid w:val="00F624CD"/>
    <w:rsid w:val="00F640A2"/>
    <w:rsid w:val="00F73CAD"/>
    <w:rsid w:val="00F74985"/>
    <w:rsid w:val="00F77C38"/>
    <w:rsid w:val="00F923B4"/>
    <w:rsid w:val="00F9702B"/>
    <w:rsid w:val="00FA1F86"/>
    <w:rsid w:val="00FA6025"/>
    <w:rsid w:val="00FA7724"/>
    <w:rsid w:val="00FC2E01"/>
    <w:rsid w:val="00FD0A1C"/>
    <w:rsid w:val="00FD44F5"/>
    <w:rsid w:val="00FD4A49"/>
    <w:rsid w:val="00FE4E22"/>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C2B3"/>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1F0491"/>
    <w:pPr>
      <w:keepNext/>
      <w:numPr>
        <w:numId w:val="7"/>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1"/>
      </w:numPr>
    </w:pPr>
    <w:rPr>
      <w:rFonts w:ascii="Times New Roman" w:hAnsi="Times New Roman"/>
      <w:i/>
      <w:u w:val="none"/>
    </w:rPr>
  </w:style>
  <w:style w:type="paragraph" w:customStyle="1" w:styleId="StilBalk3BFR">
    <w:name w:val="Stil Başlık 3 BFR"/>
    <w:basedOn w:val="Balk3"/>
    <w:rsid w:val="001F0491"/>
    <w:pPr>
      <w:numPr>
        <w:numId w:val="3"/>
      </w:numPr>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2"/>
      </w:numPr>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uiPriority w:val="99"/>
    <w:rsid w:val="002814B3"/>
    <w:pPr>
      <w:tabs>
        <w:tab w:val="center" w:pos="4536"/>
        <w:tab w:val="right" w:pos="9072"/>
      </w:tabs>
    </w:pPr>
  </w:style>
  <w:style w:type="character" w:customStyle="1" w:styleId="AltBilgiChar">
    <w:name w:val="Alt Bilgi Char"/>
    <w:basedOn w:val="VarsaylanParagrafYazTipi"/>
    <w:link w:val="AltBilgi0"/>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character" w:styleId="Gl">
    <w:name w:val="Strong"/>
    <w:basedOn w:val="VarsaylanParagrafYazTipi"/>
    <w:uiPriority w:val="22"/>
    <w:qFormat/>
    <w:rsid w:val="00276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33523286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09232491">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38EB84-D95B-4BD8-B906-2488A867321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63721611-471D-4933-A7A8-260806B84A52}">
      <dgm:prSet phldrT="[Metin]"/>
      <dgm:spPr/>
      <dgm:t>
        <a:bodyPr/>
        <a:lstStyle/>
        <a:p>
          <a:r>
            <a:rPr lang="tr-TR"/>
            <a:t>Başkan: Gazi Üniversitesi Rektörü Prof. Dr. Musa YILDIZ</a:t>
          </a:r>
        </a:p>
      </dgm:t>
    </dgm:pt>
    <dgm:pt modelId="{A0F16893-4018-466F-AA3E-1433E52E0005}" type="parTrans" cxnId="{18797FE7-1E03-4B7B-B433-AB33E6216E40}">
      <dgm:prSet/>
      <dgm:spPr/>
      <dgm:t>
        <a:bodyPr/>
        <a:lstStyle/>
        <a:p>
          <a:endParaRPr lang="tr-TR"/>
        </a:p>
      </dgm:t>
    </dgm:pt>
    <dgm:pt modelId="{29C12C47-02EB-4A41-8C40-F076A355EFFF}" type="sibTrans" cxnId="{18797FE7-1E03-4B7B-B433-AB33E6216E40}">
      <dgm:prSet/>
      <dgm:spPr/>
      <dgm:t>
        <a:bodyPr/>
        <a:lstStyle/>
        <a:p>
          <a:endParaRPr lang="tr-TR"/>
        </a:p>
      </dgm:t>
    </dgm:pt>
    <dgm:pt modelId="{AC5DF2A2-54D7-4A8D-A6A8-79B2CFADA7E4}" type="asst">
      <dgm:prSet phldrT="[Metin]"/>
      <dgm:spPr/>
      <dgm:t>
        <a:bodyPr/>
        <a:lstStyle/>
        <a:p>
          <a:r>
            <a:rPr lang="tr-TR"/>
            <a:t>Gazi BEST Sekretaryası: Doç. Dr. Müzeyyen Nazlı GÜNGÖR</a:t>
          </a:r>
        </a:p>
      </dgm:t>
    </dgm:pt>
    <dgm:pt modelId="{ADE1FDCE-66FF-48A5-BACC-CEE365694295}" type="parTrans" cxnId="{F2D17AEC-19C8-4299-88BA-9DD474943E9E}">
      <dgm:prSet/>
      <dgm:spPr/>
      <dgm:t>
        <a:bodyPr/>
        <a:lstStyle/>
        <a:p>
          <a:endParaRPr lang="tr-TR"/>
        </a:p>
      </dgm:t>
    </dgm:pt>
    <dgm:pt modelId="{3C2EF318-607E-4CDD-9461-A482A1E7E473}" type="sibTrans" cxnId="{F2D17AEC-19C8-4299-88BA-9DD474943E9E}">
      <dgm:prSet/>
      <dgm:spPr/>
      <dgm:t>
        <a:bodyPr/>
        <a:lstStyle/>
        <a:p>
          <a:endParaRPr lang="tr-TR"/>
        </a:p>
      </dgm:t>
    </dgm:pt>
    <dgm:pt modelId="{AA897AF9-7671-424F-8C57-02DC73F2FD04}">
      <dgm:prSet phldrT="[Metin]"/>
      <dgm:spPr/>
      <dgm:t>
        <a:bodyPr/>
        <a:lstStyle/>
        <a:p>
          <a:r>
            <a:rPr lang="tr-TR"/>
            <a:t>Prof. Dr. İlkay ERDOĞAN ORHAN (Eczacılık Fakültesi)</a:t>
          </a:r>
        </a:p>
      </dgm:t>
    </dgm:pt>
    <dgm:pt modelId="{DE68FC52-B501-4478-8745-70F5C8364FEE}" type="parTrans" cxnId="{49E4C357-6775-4BE2-AC9B-42DAFEB9B13E}">
      <dgm:prSet/>
      <dgm:spPr/>
      <dgm:t>
        <a:bodyPr/>
        <a:lstStyle/>
        <a:p>
          <a:endParaRPr lang="tr-TR"/>
        </a:p>
      </dgm:t>
    </dgm:pt>
    <dgm:pt modelId="{99132B64-A0DF-4615-935C-F45CD63125D0}" type="sibTrans" cxnId="{49E4C357-6775-4BE2-AC9B-42DAFEB9B13E}">
      <dgm:prSet/>
      <dgm:spPr/>
      <dgm:t>
        <a:bodyPr/>
        <a:lstStyle/>
        <a:p>
          <a:endParaRPr lang="tr-TR"/>
        </a:p>
      </dgm:t>
    </dgm:pt>
    <dgm:pt modelId="{07EEE710-DFEA-49A5-9EE8-ACC89755D55E}">
      <dgm:prSet phldrT="[Metin]"/>
      <dgm:spPr/>
      <dgm:t>
        <a:bodyPr/>
        <a:lstStyle/>
        <a:p>
          <a:r>
            <a:rPr lang="tr-TR"/>
            <a:t>Prof. Dr. Metin GÜRÜ (Mühendislik Fakültesi)</a:t>
          </a:r>
        </a:p>
      </dgm:t>
    </dgm:pt>
    <dgm:pt modelId="{D28AFAB4-C085-45A8-91F5-4DB6A5EB0A97}" type="parTrans" cxnId="{B568D4DB-6CFD-4CC4-BBE7-5D6269A751D5}">
      <dgm:prSet/>
      <dgm:spPr/>
      <dgm:t>
        <a:bodyPr/>
        <a:lstStyle/>
        <a:p>
          <a:endParaRPr lang="tr-TR"/>
        </a:p>
      </dgm:t>
    </dgm:pt>
    <dgm:pt modelId="{B412328A-8383-4FC2-982B-A4A268B79208}" type="sibTrans" cxnId="{B568D4DB-6CFD-4CC4-BBE7-5D6269A751D5}">
      <dgm:prSet/>
      <dgm:spPr/>
      <dgm:t>
        <a:bodyPr/>
        <a:lstStyle/>
        <a:p>
          <a:endParaRPr lang="tr-TR"/>
        </a:p>
      </dgm:t>
    </dgm:pt>
    <dgm:pt modelId="{E0E181E4-C971-42E3-91BA-D9CFA7F404A2}">
      <dgm:prSet phldrT="[Metin]"/>
      <dgm:spPr/>
      <dgm:t>
        <a:bodyPr/>
        <a:lstStyle/>
        <a:p>
          <a:r>
            <a:rPr lang="tr-TR"/>
            <a:t>Prof. Dr. Adnan SÖZEN (Teknoloji Fakültesi</a:t>
          </a:r>
        </a:p>
      </dgm:t>
    </dgm:pt>
    <dgm:pt modelId="{CBBA04D1-1CA6-4AE5-8CAE-C47DD3931DC1}" type="parTrans" cxnId="{E89669BD-EB35-4066-8377-C2FAF9E34183}">
      <dgm:prSet/>
      <dgm:spPr/>
      <dgm:t>
        <a:bodyPr/>
        <a:lstStyle/>
        <a:p>
          <a:endParaRPr lang="tr-TR"/>
        </a:p>
      </dgm:t>
    </dgm:pt>
    <dgm:pt modelId="{45BAD928-0C32-4025-867E-82ED349BCE87}" type="sibTrans" cxnId="{E89669BD-EB35-4066-8377-C2FAF9E34183}">
      <dgm:prSet/>
      <dgm:spPr/>
      <dgm:t>
        <a:bodyPr/>
        <a:lstStyle/>
        <a:p>
          <a:endParaRPr lang="tr-TR"/>
        </a:p>
      </dgm:t>
    </dgm:pt>
    <dgm:pt modelId="{1326D87F-F239-4DBF-A39C-65A60B7A874F}">
      <dgm:prSet phldrT="[Metin]"/>
      <dgm:spPr/>
      <dgm:t>
        <a:bodyPr/>
        <a:lstStyle/>
        <a:p>
          <a:r>
            <a:rPr lang="tr-TR"/>
            <a:t>Prof. Dr. Ekrem Levent İLHAN (Spor Bilimleri Fakültesi)</a:t>
          </a:r>
        </a:p>
      </dgm:t>
    </dgm:pt>
    <dgm:pt modelId="{85C6A37D-4CBA-47C2-AE80-3B83D7D2382A}" type="parTrans" cxnId="{8BDD95D5-9D6D-428D-8F07-C7170855CEAE}">
      <dgm:prSet/>
      <dgm:spPr/>
      <dgm:t>
        <a:bodyPr/>
        <a:lstStyle/>
        <a:p>
          <a:endParaRPr lang="tr-TR"/>
        </a:p>
      </dgm:t>
    </dgm:pt>
    <dgm:pt modelId="{D5239D2F-927E-4FD9-A6ED-D4BA8DB59E20}" type="sibTrans" cxnId="{8BDD95D5-9D6D-428D-8F07-C7170855CEAE}">
      <dgm:prSet/>
      <dgm:spPr/>
      <dgm:t>
        <a:bodyPr/>
        <a:lstStyle/>
        <a:p>
          <a:endParaRPr lang="tr-TR"/>
        </a:p>
      </dgm:t>
    </dgm:pt>
    <dgm:pt modelId="{14653691-C0D1-4157-BBC8-82C076BA76C8}">
      <dgm:prSet phldrT="[Metin]"/>
      <dgm:spPr/>
      <dgm:t>
        <a:bodyPr/>
        <a:lstStyle/>
        <a:p>
          <a:r>
            <a:rPr lang="tr-TR"/>
            <a:t>Prof. Dr. Sultan AYAZ ALKAYA (Sağlık Bilimleri Fakültesi)</a:t>
          </a:r>
        </a:p>
      </dgm:t>
    </dgm:pt>
    <dgm:pt modelId="{191D59F7-A23E-4F7C-B3C7-B6DB23DD3E98}" type="parTrans" cxnId="{7104B526-FB49-4AC3-B8AB-0BB5C3E84611}">
      <dgm:prSet/>
      <dgm:spPr/>
      <dgm:t>
        <a:bodyPr/>
        <a:lstStyle/>
        <a:p>
          <a:endParaRPr lang="tr-TR"/>
        </a:p>
      </dgm:t>
    </dgm:pt>
    <dgm:pt modelId="{39C4CD33-6268-4BB7-83AA-7C4B83974DF4}" type="sibTrans" cxnId="{7104B526-FB49-4AC3-B8AB-0BB5C3E84611}">
      <dgm:prSet/>
      <dgm:spPr/>
      <dgm:t>
        <a:bodyPr/>
        <a:lstStyle/>
        <a:p>
          <a:endParaRPr lang="tr-TR"/>
        </a:p>
      </dgm:t>
    </dgm:pt>
    <dgm:pt modelId="{8A291A4F-930D-4415-81F0-05A73CBDDEBC}">
      <dgm:prSet phldrT="[Metin]"/>
      <dgm:spPr/>
      <dgm:t>
        <a:bodyPr/>
        <a:lstStyle/>
        <a:p>
          <a:r>
            <a:rPr lang="tr-TR"/>
            <a:t>Prof. Dr. Süleyman ÖZÇELİK (Uygulamalı Bilimler Fakültesi)</a:t>
          </a:r>
        </a:p>
      </dgm:t>
    </dgm:pt>
    <dgm:pt modelId="{AC3D8A11-ABF7-4075-8FB4-4ED973ECC545}" type="parTrans" cxnId="{29B306D5-35A4-4F72-89A5-0544C890621C}">
      <dgm:prSet/>
      <dgm:spPr/>
      <dgm:t>
        <a:bodyPr/>
        <a:lstStyle/>
        <a:p>
          <a:endParaRPr lang="tr-TR"/>
        </a:p>
      </dgm:t>
    </dgm:pt>
    <dgm:pt modelId="{168B01A0-825F-4788-B15F-F85A6C5BA965}" type="sibTrans" cxnId="{29B306D5-35A4-4F72-89A5-0544C890621C}">
      <dgm:prSet/>
      <dgm:spPr/>
      <dgm:t>
        <a:bodyPr/>
        <a:lstStyle/>
        <a:p>
          <a:endParaRPr lang="tr-TR"/>
        </a:p>
      </dgm:t>
    </dgm:pt>
    <dgm:pt modelId="{705F13AF-9755-4DB8-A34B-88B486D3E78C}">
      <dgm:prSet phldrT="[Metin]"/>
      <dgm:spPr/>
      <dgm:t>
        <a:bodyPr/>
        <a:lstStyle/>
        <a:p>
          <a:r>
            <a:rPr lang="tr-TR"/>
            <a:t>Prof. Dr. Şemsettin ALTINDAL (Fen Fakültesi)</a:t>
          </a:r>
        </a:p>
      </dgm:t>
    </dgm:pt>
    <dgm:pt modelId="{0E846EC8-A1E5-4E79-B269-BE4D5DDCFC95}" type="parTrans" cxnId="{EEC240FE-09D8-4706-9043-EAA26045C717}">
      <dgm:prSet/>
      <dgm:spPr/>
      <dgm:t>
        <a:bodyPr/>
        <a:lstStyle/>
        <a:p>
          <a:endParaRPr lang="tr-TR"/>
        </a:p>
      </dgm:t>
    </dgm:pt>
    <dgm:pt modelId="{2C34F5CC-299D-40EE-A688-4D72188F1BB8}" type="sibTrans" cxnId="{EEC240FE-09D8-4706-9043-EAA26045C717}">
      <dgm:prSet/>
      <dgm:spPr/>
      <dgm:t>
        <a:bodyPr/>
        <a:lstStyle/>
        <a:p>
          <a:endParaRPr lang="tr-TR"/>
        </a:p>
      </dgm:t>
    </dgm:pt>
    <dgm:pt modelId="{16DD5AC3-782B-46F0-A607-1377D04CB3F8}">
      <dgm:prSet phldrT="[Metin]"/>
      <dgm:spPr/>
      <dgm:t>
        <a:bodyPr/>
        <a:lstStyle/>
        <a:p>
          <a:r>
            <a:rPr lang="tr-TR"/>
            <a:t>Prof. Dr. Hayrunnisa BOLAY BELEN (Tıp Fakültesi) </a:t>
          </a:r>
        </a:p>
      </dgm:t>
    </dgm:pt>
    <dgm:pt modelId="{74FF671D-81BE-4B84-9CBA-C4338A369AD9}" type="parTrans" cxnId="{E8389E0D-2B2E-4285-8415-03A5B27CD0A6}">
      <dgm:prSet/>
      <dgm:spPr/>
      <dgm:t>
        <a:bodyPr/>
        <a:lstStyle/>
        <a:p>
          <a:endParaRPr lang="tr-TR"/>
        </a:p>
      </dgm:t>
    </dgm:pt>
    <dgm:pt modelId="{1E6A8831-533F-4A37-8733-D0D2751545C8}" type="sibTrans" cxnId="{E8389E0D-2B2E-4285-8415-03A5B27CD0A6}">
      <dgm:prSet/>
      <dgm:spPr/>
      <dgm:t>
        <a:bodyPr/>
        <a:lstStyle/>
        <a:p>
          <a:endParaRPr lang="tr-TR"/>
        </a:p>
      </dgm:t>
    </dgm:pt>
    <dgm:pt modelId="{A45EB57D-AC4A-4106-B3E5-1EECEF3431D3}">
      <dgm:prSet phldrT="[Metin]"/>
      <dgm:spPr/>
      <dgm:t>
        <a:bodyPr/>
        <a:lstStyle/>
        <a:p>
          <a:r>
            <a:rPr lang="tr-TR"/>
            <a:t>Prof. Dr. Çiğil AYKUT (Gazi Eğitim Fakültesi)</a:t>
          </a:r>
        </a:p>
      </dgm:t>
    </dgm:pt>
    <dgm:pt modelId="{D17EC987-2F7D-4E33-A983-74FFDF2FF5CC}" type="parTrans" cxnId="{CBE615C1-FC70-4CA8-A3C7-3BE352BC3CD4}">
      <dgm:prSet/>
      <dgm:spPr/>
      <dgm:t>
        <a:bodyPr/>
        <a:lstStyle/>
        <a:p>
          <a:endParaRPr lang="tr-TR"/>
        </a:p>
      </dgm:t>
    </dgm:pt>
    <dgm:pt modelId="{FB2DB882-CF91-4AFA-96BE-0151143C45CD}" type="sibTrans" cxnId="{CBE615C1-FC70-4CA8-A3C7-3BE352BC3CD4}">
      <dgm:prSet/>
      <dgm:spPr/>
      <dgm:t>
        <a:bodyPr/>
        <a:lstStyle/>
        <a:p>
          <a:endParaRPr lang="tr-TR"/>
        </a:p>
      </dgm:t>
    </dgm:pt>
    <dgm:pt modelId="{5107928F-D89A-4B66-BD4A-3DC7D884C481}" type="asst">
      <dgm:prSet phldrT="[Metin]"/>
      <dgm:spPr/>
      <dgm:t>
        <a:bodyPr/>
        <a:lstStyle/>
        <a:p>
          <a:r>
            <a:rPr lang="tr-TR"/>
            <a:t>Başkan vekili: Prof. Dr. Ramazan BAYINDIR (Rektör Yardımcısı)</a:t>
          </a:r>
        </a:p>
      </dgm:t>
    </dgm:pt>
    <dgm:pt modelId="{F7A52FD1-F3AD-4160-AA21-30CF6121F9EC}" type="parTrans" cxnId="{BF9DA060-B170-4A5E-946E-25A1A33FBBAD}">
      <dgm:prSet/>
      <dgm:spPr/>
      <dgm:t>
        <a:bodyPr/>
        <a:lstStyle/>
        <a:p>
          <a:endParaRPr lang="tr-TR"/>
        </a:p>
      </dgm:t>
    </dgm:pt>
    <dgm:pt modelId="{F2ED7390-A532-4640-8055-DADD6B402B96}" type="sibTrans" cxnId="{BF9DA060-B170-4A5E-946E-25A1A33FBBAD}">
      <dgm:prSet/>
      <dgm:spPr/>
      <dgm:t>
        <a:bodyPr/>
        <a:lstStyle/>
        <a:p>
          <a:endParaRPr lang="tr-TR"/>
        </a:p>
      </dgm:t>
    </dgm:pt>
    <dgm:pt modelId="{D9BD071B-7E19-4559-8E2E-749EB7BE54F5}" type="asst">
      <dgm:prSet phldrT="[Metin]">
        <dgm:style>
          <a:lnRef idx="2">
            <a:schemeClr val="dk1"/>
          </a:lnRef>
          <a:fillRef idx="1">
            <a:schemeClr val="lt1"/>
          </a:fillRef>
          <a:effectRef idx="0">
            <a:schemeClr val="dk1"/>
          </a:effectRef>
          <a:fontRef idx="minor">
            <a:schemeClr val="dk1"/>
          </a:fontRef>
        </dgm:style>
      </dgm:prSet>
      <dgm:spPr>
        <a:solidFill>
          <a:schemeClr val="bg1"/>
        </a:solidFill>
        <a:ln>
          <a:solidFill>
            <a:schemeClr val="bg1"/>
          </a:solidFill>
        </a:ln>
      </dgm:spPr>
      <dgm:t>
        <a:bodyPr/>
        <a:lstStyle/>
        <a:p>
          <a:endParaRPr lang="tr-TR"/>
        </a:p>
      </dgm:t>
    </dgm:pt>
    <dgm:pt modelId="{13504059-F949-47DD-81F7-A48BA665E844}" type="parTrans" cxnId="{11EF91FC-2BE5-4C32-8C7C-2E5D8718848F}">
      <dgm:prSet/>
      <dgm:spPr/>
      <dgm:t>
        <a:bodyPr/>
        <a:lstStyle/>
        <a:p>
          <a:endParaRPr lang="tr-TR"/>
        </a:p>
      </dgm:t>
    </dgm:pt>
    <dgm:pt modelId="{6AD9B706-6A49-4672-969B-AA3D66EF174A}" type="sibTrans" cxnId="{11EF91FC-2BE5-4C32-8C7C-2E5D8718848F}">
      <dgm:prSet/>
      <dgm:spPr/>
      <dgm:t>
        <a:bodyPr/>
        <a:lstStyle/>
        <a:p>
          <a:endParaRPr lang="tr-TR"/>
        </a:p>
      </dgm:t>
    </dgm:pt>
    <dgm:pt modelId="{33DD8018-6269-4077-943F-BC561F9CBA98}" type="pres">
      <dgm:prSet presAssocID="{A638EB84-D95B-4BD8-B906-2488A8673217}" presName="hierChild1" presStyleCnt="0">
        <dgm:presLayoutVars>
          <dgm:orgChart val="1"/>
          <dgm:chPref val="1"/>
          <dgm:dir val="rev"/>
          <dgm:animOne val="branch"/>
          <dgm:animLvl val="lvl"/>
          <dgm:resizeHandles/>
        </dgm:presLayoutVars>
      </dgm:prSet>
      <dgm:spPr/>
      <dgm:t>
        <a:bodyPr/>
        <a:lstStyle/>
        <a:p>
          <a:endParaRPr lang="tr-TR"/>
        </a:p>
      </dgm:t>
    </dgm:pt>
    <dgm:pt modelId="{BE7AC1BF-DC57-4300-87CB-3484E1BBD7F2}" type="pres">
      <dgm:prSet presAssocID="{63721611-471D-4933-A7A8-260806B84A52}" presName="hierRoot1" presStyleCnt="0">
        <dgm:presLayoutVars>
          <dgm:hierBranch val="init"/>
        </dgm:presLayoutVars>
      </dgm:prSet>
      <dgm:spPr/>
    </dgm:pt>
    <dgm:pt modelId="{127A03F8-DC82-45E6-B913-ADD826B1847B}" type="pres">
      <dgm:prSet presAssocID="{63721611-471D-4933-A7A8-260806B84A52}" presName="rootComposite1" presStyleCnt="0"/>
      <dgm:spPr/>
    </dgm:pt>
    <dgm:pt modelId="{6DED804F-C855-467E-892C-C8FF72A919FA}" type="pres">
      <dgm:prSet presAssocID="{63721611-471D-4933-A7A8-260806B84A52}" presName="rootText1" presStyleLbl="node0" presStyleIdx="0" presStyleCnt="1">
        <dgm:presLayoutVars>
          <dgm:chPref val="3"/>
        </dgm:presLayoutVars>
      </dgm:prSet>
      <dgm:spPr/>
      <dgm:t>
        <a:bodyPr/>
        <a:lstStyle/>
        <a:p>
          <a:endParaRPr lang="tr-TR"/>
        </a:p>
      </dgm:t>
    </dgm:pt>
    <dgm:pt modelId="{8EC14243-45D8-4208-8022-562C78F441C8}" type="pres">
      <dgm:prSet presAssocID="{63721611-471D-4933-A7A8-260806B84A52}" presName="rootConnector1" presStyleLbl="node1" presStyleIdx="0" presStyleCnt="0"/>
      <dgm:spPr/>
      <dgm:t>
        <a:bodyPr/>
        <a:lstStyle/>
        <a:p>
          <a:endParaRPr lang="tr-TR"/>
        </a:p>
      </dgm:t>
    </dgm:pt>
    <dgm:pt modelId="{7AC0A032-2E69-42B9-A55E-3B1D8EE96C40}" type="pres">
      <dgm:prSet presAssocID="{63721611-471D-4933-A7A8-260806B84A52}" presName="hierChild2" presStyleCnt="0"/>
      <dgm:spPr/>
    </dgm:pt>
    <dgm:pt modelId="{29536857-60C0-4B49-AF13-6E1713F78CD1}" type="pres">
      <dgm:prSet presAssocID="{DE68FC52-B501-4478-8745-70F5C8364FEE}" presName="Name37" presStyleLbl="parChTrans1D2" presStyleIdx="0" presStyleCnt="12"/>
      <dgm:spPr/>
      <dgm:t>
        <a:bodyPr/>
        <a:lstStyle/>
        <a:p>
          <a:endParaRPr lang="tr-TR"/>
        </a:p>
      </dgm:t>
    </dgm:pt>
    <dgm:pt modelId="{FBD018A6-272D-442D-B33B-946670C9FD1D}" type="pres">
      <dgm:prSet presAssocID="{AA897AF9-7671-424F-8C57-02DC73F2FD04}" presName="hierRoot2" presStyleCnt="0">
        <dgm:presLayoutVars>
          <dgm:hierBranch val="init"/>
        </dgm:presLayoutVars>
      </dgm:prSet>
      <dgm:spPr/>
    </dgm:pt>
    <dgm:pt modelId="{479FBA93-4A0C-4302-8677-1AA181AF5700}" type="pres">
      <dgm:prSet presAssocID="{AA897AF9-7671-424F-8C57-02DC73F2FD04}" presName="rootComposite" presStyleCnt="0"/>
      <dgm:spPr/>
    </dgm:pt>
    <dgm:pt modelId="{6D9B97DB-4695-48C8-AD50-CDD99A46137B}" type="pres">
      <dgm:prSet presAssocID="{AA897AF9-7671-424F-8C57-02DC73F2FD04}" presName="rootText" presStyleLbl="node2" presStyleIdx="0" presStyleCnt="9">
        <dgm:presLayoutVars>
          <dgm:chPref val="3"/>
        </dgm:presLayoutVars>
      </dgm:prSet>
      <dgm:spPr/>
      <dgm:t>
        <a:bodyPr/>
        <a:lstStyle/>
        <a:p>
          <a:endParaRPr lang="tr-TR"/>
        </a:p>
      </dgm:t>
    </dgm:pt>
    <dgm:pt modelId="{F38F048E-3C6C-49BB-AB32-6045CF0FA38E}" type="pres">
      <dgm:prSet presAssocID="{AA897AF9-7671-424F-8C57-02DC73F2FD04}" presName="rootConnector" presStyleLbl="node2" presStyleIdx="0" presStyleCnt="9"/>
      <dgm:spPr/>
      <dgm:t>
        <a:bodyPr/>
        <a:lstStyle/>
        <a:p>
          <a:endParaRPr lang="tr-TR"/>
        </a:p>
      </dgm:t>
    </dgm:pt>
    <dgm:pt modelId="{2BD972F2-4702-4807-9DF2-7F042930308A}" type="pres">
      <dgm:prSet presAssocID="{AA897AF9-7671-424F-8C57-02DC73F2FD04}" presName="hierChild4" presStyleCnt="0"/>
      <dgm:spPr/>
    </dgm:pt>
    <dgm:pt modelId="{B616D500-3D8F-4492-8BED-8EE51DA0EE96}" type="pres">
      <dgm:prSet presAssocID="{AA897AF9-7671-424F-8C57-02DC73F2FD04}" presName="hierChild5" presStyleCnt="0"/>
      <dgm:spPr/>
    </dgm:pt>
    <dgm:pt modelId="{602B31F2-AEA1-49ED-AB34-46513BCFEE3A}" type="pres">
      <dgm:prSet presAssocID="{D28AFAB4-C085-45A8-91F5-4DB6A5EB0A97}" presName="Name37" presStyleLbl="parChTrans1D2" presStyleIdx="1" presStyleCnt="12"/>
      <dgm:spPr/>
      <dgm:t>
        <a:bodyPr/>
        <a:lstStyle/>
        <a:p>
          <a:endParaRPr lang="tr-TR"/>
        </a:p>
      </dgm:t>
    </dgm:pt>
    <dgm:pt modelId="{3B9AE5B5-4CFA-49E8-835A-AF797D5BA89E}" type="pres">
      <dgm:prSet presAssocID="{07EEE710-DFEA-49A5-9EE8-ACC89755D55E}" presName="hierRoot2" presStyleCnt="0">
        <dgm:presLayoutVars>
          <dgm:hierBranch val="init"/>
        </dgm:presLayoutVars>
      </dgm:prSet>
      <dgm:spPr/>
    </dgm:pt>
    <dgm:pt modelId="{0504DCF0-EA8D-4A9C-88FB-DF5953B513FB}" type="pres">
      <dgm:prSet presAssocID="{07EEE710-DFEA-49A5-9EE8-ACC89755D55E}" presName="rootComposite" presStyleCnt="0"/>
      <dgm:spPr/>
    </dgm:pt>
    <dgm:pt modelId="{19F79845-0E55-4EA6-A617-E782FB24F533}" type="pres">
      <dgm:prSet presAssocID="{07EEE710-DFEA-49A5-9EE8-ACC89755D55E}" presName="rootText" presStyleLbl="node2" presStyleIdx="1" presStyleCnt="9">
        <dgm:presLayoutVars>
          <dgm:chPref val="3"/>
        </dgm:presLayoutVars>
      </dgm:prSet>
      <dgm:spPr/>
      <dgm:t>
        <a:bodyPr/>
        <a:lstStyle/>
        <a:p>
          <a:endParaRPr lang="tr-TR"/>
        </a:p>
      </dgm:t>
    </dgm:pt>
    <dgm:pt modelId="{22BDAD31-087D-4C25-AB97-A6DFFAFF1C23}" type="pres">
      <dgm:prSet presAssocID="{07EEE710-DFEA-49A5-9EE8-ACC89755D55E}" presName="rootConnector" presStyleLbl="node2" presStyleIdx="1" presStyleCnt="9"/>
      <dgm:spPr/>
      <dgm:t>
        <a:bodyPr/>
        <a:lstStyle/>
        <a:p>
          <a:endParaRPr lang="tr-TR"/>
        </a:p>
      </dgm:t>
    </dgm:pt>
    <dgm:pt modelId="{955F9C46-E476-4EF9-9ADA-D493F11D52C7}" type="pres">
      <dgm:prSet presAssocID="{07EEE710-DFEA-49A5-9EE8-ACC89755D55E}" presName="hierChild4" presStyleCnt="0"/>
      <dgm:spPr/>
    </dgm:pt>
    <dgm:pt modelId="{A6186FEE-3A22-45DB-AEB9-E5285D77D6D3}" type="pres">
      <dgm:prSet presAssocID="{07EEE710-DFEA-49A5-9EE8-ACC89755D55E}" presName="hierChild5" presStyleCnt="0"/>
      <dgm:spPr/>
    </dgm:pt>
    <dgm:pt modelId="{311EC484-7B53-4A22-A066-3C04760F5DF1}" type="pres">
      <dgm:prSet presAssocID="{CBBA04D1-1CA6-4AE5-8CAE-C47DD3931DC1}" presName="Name37" presStyleLbl="parChTrans1D2" presStyleIdx="2" presStyleCnt="12"/>
      <dgm:spPr/>
      <dgm:t>
        <a:bodyPr/>
        <a:lstStyle/>
        <a:p>
          <a:endParaRPr lang="tr-TR"/>
        </a:p>
      </dgm:t>
    </dgm:pt>
    <dgm:pt modelId="{D9773B0A-5F79-4BCA-A4E7-0DC8596937C7}" type="pres">
      <dgm:prSet presAssocID="{E0E181E4-C971-42E3-91BA-D9CFA7F404A2}" presName="hierRoot2" presStyleCnt="0">
        <dgm:presLayoutVars>
          <dgm:hierBranch val="init"/>
        </dgm:presLayoutVars>
      </dgm:prSet>
      <dgm:spPr/>
    </dgm:pt>
    <dgm:pt modelId="{31111116-40F0-4814-9210-119C2AF487B3}" type="pres">
      <dgm:prSet presAssocID="{E0E181E4-C971-42E3-91BA-D9CFA7F404A2}" presName="rootComposite" presStyleCnt="0"/>
      <dgm:spPr/>
    </dgm:pt>
    <dgm:pt modelId="{38C5CAEE-12F0-4D73-8681-74B375743E81}" type="pres">
      <dgm:prSet presAssocID="{E0E181E4-C971-42E3-91BA-D9CFA7F404A2}" presName="rootText" presStyleLbl="node2" presStyleIdx="2" presStyleCnt="9">
        <dgm:presLayoutVars>
          <dgm:chPref val="3"/>
        </dgm:presLayoutVars>
      </dgm:prSet>
      <dgm:spPr/>
      <dgm:t>
        <a:bodyPr/>
        <a:lstStyle/>
        <a:p>
          <a:endParaRPr lang="tr-TR"/>
        </a:p>
      </dgm:t>
    </dgm:pt>
    <dgm:pt modelId="{6AF6296B-FE0B-4538-B76C-C422E1DC0076}" type="pres">
      <dgm:prSet presAssocID="{E0E181E4-C971-42E3-91BA-D9CFA7F404A2}" presName="rootConnector" presStyleLbl="node2" presStyleIdx="2" presStyleCnt="9"/>
      <dgm:spPr/>
      <dgm:t>
        <a:bodyPr/>
        <a:lstStyle/>
        <a:p>
          <a:endParaRPr lang="tr-TR"/>
        </a:p>
      </dgm:t>
    </dgm:pt>
    <dgm:pt modelId="{FDBB84FC-68F8-41B3-8295-E41A874D7C3C}" type="pres">
      <dgm:prSet presAssocID="{E0E181E4-C971-42E3-91BA-D9CFA7F404A2}" presName="hierChild4" presStyleCnt="0"/>
      <dgm:spPr/>
    </dgm:pt>
    <dgm:pt modelId="{51EAF3CC-F127-4277-8FEF-06B08B760CD3}" type="pres">
      <dgm:prSet presAssocID="{E0E181E4-C971-42E3-91BA-D9CFA7F404A2}" presName="hierChild5" presStyleCnt="0"/>
      <dgm:spPr/>
    </dgm:pt>
    <dgm:pt modelId="{72F49000-BF45-4A87-9CD2-FAC5283E1FA7}" type="pres">
      <dgm:prSet presAssocID="{85C6A37D-4CBA-47C2-AE80-3B83D7D2382A}" presName="Name37" presStyleLbl="parChTrans1D2" presStyleIdx="3" presStyleCnt="12"/>
      <dgm:spPr/>
      <dgm:t>
        <a:bodyPr/>
        <a:lstStyle/>
        <a:p>
          <a:endParaRPr lang="tr-TR"/>
        </a:p>
      </dgm:t>
    </dgm:pt>
    <dgm:pt modelId="{57E5D7DF-F238-488F-BF26-A3EC95B665D8}" type="pres">
      <dgm:prSet presAssocID="{1326D87F-F239-4DBF-A39C-65A60B7A874F}" presName="hierRoot2" presStyleCnt="0">
        <dgm:presLayoutVars>
          <dgm:hierBranch val="init"/>
        </dgm:presLayoutVars>
      </dgm:prSet>
      <dgm:spPr/>
    </dgm:pt>
    <dgm:pt modelId="{0489A938-4E36-4A0C-BE99-6F14C07855C8}" type="pres">
      <dgm:prSet presAssocID="{1326D87F-F239-4DBF-A39C-65A60B7A874F}" presName="rootComposite" presStyleCnt="0"/>
      <dgm:spPr/>
    </dgm:pt>
    <dgm:pt modelId="{A9F8C104-51E3-4163-8EE2-F17B76554C92}" type="pres">
      <dgm:prSet presAssocID="{1326D87F-F239-4DBF-A39C-65A60B7A874F}" presName="rootText" presStyleLbl="node2" presStyleIdx="3" presStyleCnt="9">
        <dgm:presLayoutVars>
          <dgm:chPref val="3"/>
        </dgm:presLayoutVars>
      </dgm:prSet>
      <dgm:spPr/>
      <dgm:t>
        <a:bodyPr/>
        <a:lstStyle/>
        <a:p>
          <a:endParaRPr lang="tr-TR"/>
        </a:p>
      </dgm:t>
    </dgm:pt>
    <dgm:pt modelId="{21C7A8A9-2762-4C7F-895D-545C11883125}" type="pres">
      <dgm:prSet presAssocID="{1326D87F-F239-4DBF-A39C-65A60B7A874F}" presName="rootConnector" presStyleLbl="node2" presStyleIdx="3" presStyleCnt="9"/>
      <dgm:spPr/>
      <dgm:t>
        <a:bodyPr/>
        <a:lstStyle/>
        <a:p>
          <a:endParaRPr lang="tr-TR"/>
        </a:p>
      </dgm:t>
    </dgm:pt>
    <dgm:pt modelId="{E2B429A9-8108-4A51-A71C-E700E0F0EEF7}" type="pres">
      <dgm:prSet presAssocID="{1326D87F-F239-4DBF-A39C-65A60B7A874F}" presName="hierChild4" presStyleCnt="0"/>
      <dgm:spPr/>
    </dgm:pt>
    <dgm:pt modelId="{D0BAB007-866E-47F8-A5C3-74398156D6E4}" type="pres">
      <dgm:prSet presAssocID="{1326D87F-F239-4DBF-A39C-65A60B7A874F}" presName="hierChild5" presStyleCnt="0"/>
      <dgm:spPr/>
    </dgm:pt>
    <dgm:pt modelId="{2B457D62-D51B-4567-849F-023E4F0D12FB}" type="pres">
      <dgm:prSet presAssocID="{191D59F7-A23E-4F7C-B3C7-B6DB23DD3E98}" presName="Name37" presStyleLbl="parChTrans1D2" presStyleIdx="4" presStyleCnt="12"/>
      <dgm:spPr/>
      <dgm:t>
        <a:bodyPr/>
        <a:lstStyle/>
        <a:p>
          <a:endParaRPr lang="tr-TR"/>
        </a:p>
      </dgm:t>
    </dgm:pt>
    <dgm:pt modelId="{A6E80555-1B9B-4BE3-8187-28D094C9AA55}" type="pres">
      <dgm:prSet presAssocID="{14653691-C0D1-4157-BBC8-82C076BA76C8}" presName="hierRoot2" presStyleCnt="0">
        <dgm:presLayoutVars>
          <dgm:hierBranch val="init"/>
        </dgm:presLayoutVars>
      </dgm:prSet>
      <dgm:spPr/>
    </dgm:pt>
    <dgm:pt modelId="{AC96571A-8213-48F5-A3BF-6EEC9812F9A8}" type="pres">
      <dgm:prSet presAssocID="{14653691-C0D1-4157-BBC8-82C076BA76C8}" presName="rootComposite" presStyleCnt="0"/>
      <dgm:spPr/>
    </dgm:pt>
    <dgm:pt modelId="{EFB87AC2-84D0-4D89-AFF5-34F5DFA9EDCB}" type="pres">
      <dgm:prSet presAssocID="{14653691-C0D1-4157-BBC8-82C076BA76C8}" presName="rootText" presStyleLbl="node2" presStyleIdx="4" presStyleCnt="9">
        <dgm:presLayoutVars>
          <dgm:chPref val="3"/>
        </dgm:presLayoutVars>
      </dgm:prSet>
      <dgm:spPr/>
      <dgm:t>
        <a:bodyPr/>
        <a:lstStyle/>
        <a:p>
          <a:endParaRPr lang="tr-TR"/>
        </a:p>
      </dgm:t>
    </dgm:pt>
    <dgm:pt modelId="{B81465C1-E04F-4C96-99D6-2ABE7BEDAE80}" type="pres">
      <dgm:prSet presAssocID="{14653691-C0D1-4157-BBC8-82C076BA76C8}" presName="rootConnector" presStyleLbl="node2" presStyleIdx="4" presStyleCnt="9"/>
      <dgm:spPr/>
      <dgm:t>
        <a:bodyPr/>
        <a:lstStyle/>
        <a:p>
          <a:endParaRPr lang="tr-TR"/>
        </a:p>
      </dgm:t>
    </dgm:pt>
    <dgm:pt modelId="{E9B2C79C-A4D8-4CC4-AF25-C21B491D70B1}" type="pres">
      <dgm:prSet presAssocID="{14653691-C0D1-4157-BBC8-82C076BA76C8}" presName="hierChild4" presStyleCnt="0"/>
      <dgm:spPr/>
    </dgm:pt>
    <dgm:pt modelId="{285E2829-7075-44FA-B975-6436FFFF575F}" type="pres">
      <dgm:prSet presAssocID="{14653691-C0D1-4157-BBC8-82C076BA76C8}" presName="hierChild5" presStyleCnt="0"/>
      <dgm:spPr/>
    </dgm:pt>
    <dgm:pt modelId="{45A5291E-FDC9-4A86-983B-FC5F6CF36E2A}" type="pres">
      <dgm:prSet presAssocID="{AC3D8A11-ABF7-4075-8FB4-4ED973ECC545}" presName="Name37" presStyleLbl="parChTrans1D2" presStyleIdx="5" presStyleCnt="12"/>
      <dgm:spPr/>
      <dgm:t>
        <a:bodyPr/>
        <a:lstStyle/>
        <a:p>
          <a:endParaRPr lang="tr-TR"/>
        </a:p>
      </dgm:t>
    </dgm:pt>
    <dgm:pt modelId="{1DFAE1AF-7499-4760-B8BE-61843A1BF9D8}" type="pres">
      <dgm:prSet presAssocID="{8A291A4F-930D-4415-81F0-05A73CBDDEBC}" presName="hierRoot2" presStyleCnt="0">
        <dgm:presLayoutVars>
          <dgm:hierBranch val="init"/>
        </dgm:presLayoutVars>
      </dgm:prSet>
      <dgm:spPr/>
    </dgm:pt>
    <dgm:pt modelId="{A0CA9A4F-E372-402B-828A-4AAB196BC1A7}" type="pres">
      <dgm:prSet presAssocID="{8A291A4F-930D-4415-81F0-05A73CBDDEBC}" presName="rootComposite" presStyleCnt="0"/>
      <dgm:spPr/>
    </dgm:pt>
    <dgm:pt modelId="{3B978D14-6C95-4211-BAC0-CBF5C8E9E73D}" type="pres">
      <dgm:prSet presAssocID="{8A291A4F-930D-4415-81F0-05A73CBDDEBC}" presName="rootText" presStyleLbl="node2" presStyleIdx="5" presStyleCnt="9">
        <dgm:presLayoutVars>
          <dgm:chPref val="3"/>
        </dgm:presLayoutVars>
      </dgm:prSet>
      <dgm:spPr/>
      <dgm:t>
        <a:bodyPr/>
        <a:lstStyle/>
        <a:p>
          <a:endParaRPr lang="tr-TR"/>
        </a:p>
      </dgm:t>
    </dgm:pt>
    <dgm:pt modelId="{4F5D5997-E6EF-446F-939F-B37102289E36}" type="pres">
      <dgm:prSet presAssocID="{8A291A4F-930D-4415-81F0-05A73CBDDEBC}" presName="rootConnector" presStyleLbl="node2" presStyleIdx="5" presStyleCnt="9"/>
      <dgm:spPr/>
      <dgm:t>
        <a:bodyPr/>
        <a:lstStyle/>
        <a:p>
          <a:endParaRPr lang="tr-TR"/>
        </a:p>
      </dgm:t>
    </dgm:pt>
    <dgm:pt modelId="{5C1126C6-10A0-4360-9366-2B1F47F065D0}" type="pres">
      <dgm:prSet presAssocID="{8A291A4F-930D-4415-81F0-05A73CBDDEBC}" presName="hierChild4" presStyleCnt="0"/>
      <dgm:spPr/>
    </dgm:pt>
    <dgm:pt modelId="{077F5577-4A1B-41FD-BE58-03B7183643CC}" type="pres">
      <dgm:prSet presAssocID="{8A291A4F-930D-4415-81F0-05A73CBDDEBC}" presName="hierChild5" presStyleCnt="0"/>
      <dgm:spPr/>
    </dgm:pt>
    <dgm:pt modelId="{7F336890-9294-4E51-BDBC-76039AD2F381}" type="pres">
      <dgm:prSet presAssocID="{0E846EC8-A1E5-4E79-B269-BE4D5DDCFC95}" presName="Name37" presStyleLbl="parChTrans1D2" presStyleIdx="6" presStyleCnt="12"/>
      <dgm:spPr/>
      <dgm:t>
        <a:bodyPr/>
        <a:lstStyle/>
        <a:p>
          <a:endParaRPr lang="tr-TR"/>
        </a:p>
      </dgm:t>
    </dgm:pt>
    <dgm:pt modelId="{5518CD4C-ACE1-4369-8BB4-A3EE7C9E93B1}" type="pres">
      <dgm:prSet presAssocID="{705F13AF-9755-4DB8-A34B-88B486D3E78C}" presName="hierRoot2" presStyleCnt="0">
        <dgm:presLayoutVars>
          <dgm:hierBranch val="init"/>
        </dgm:presLayoutVars>
      </dgm:prSet>
      <dgm:spPr/>
    </dgm:pt>
    <dgm:pt modelId="{B98A795C-EB48-40B2-8491-5B12D40E6E59}" type="pres">
      <dgm:prSet presAssocID="{705F13AF-9755-4DB8-A34B-88B486D3E78C}" presName="rootComposite" presStyleCnt="0"/>
      <dgm:spPr/>
    </dgm:pt>
    <dgm:pt modelId="{4BF4BF37-48AE-44F2-ADF2-A6BA6CA64CD7}" type="pres">
      <dgm:prSet presAssocID="{705F13AF-9755-4DB8-A34B-88B486D3E78C}" presName="rootText" presStyleLbl="node2" presStyleIdx="6" presStyleCnt="9">
        <dgm:presLayoutVars>
          <dgm:chPref val="3"/>
        </dgm:presLayoutVars>
      </dgm:prSet>
      <dgm:spPr/>
      <dgm:t>
        <a:bodyPr/>
        <a:lstStyle/>
        <a:p>
          <a:endParaRPr lang="tr-TR"/>
        </a:p>
      </dgm:t>
    </dgm:pt>
    <dgm:pt modelId="{F5F8C783-A4E0-4AB0-BA41-C6B83AB640DE}" type="pres">
      <dgm:prSet presAssocID="{705F13AF-9755-4DB8-A34B-88B486D3E78C}" presName="rootConnector" presStyleLbl="node2" presStyleIdx="6" presStyleCnt="9"/>
      <dgm:spPr/>
      <dgm:t>
        <a:bodyPr/>
        <a:lstStyle/>
        <a:p>
          <a:endParaRPr lang="tr-TR"/>
        </a:p>
      </dgm:t>
    </dgm:pt>
    <dgm:pt modelId="{706E798C-F2F1-4054-B1FC-46E090773A52}" type="pres">
      <dgm:prSet presAssocID="{705F13AF-9755-4DB8-A34B-88B486D3E78C}" presName="hierChild4" presStyleCnt="0"/>
      <dgm:spPr/>
    </dgm:pt>
    <dgm:pt modelId="{B54B2DE7-99BA-422B-94D5-85A96024E8D1}" type="pres">
      <dgm:prSet presAssocID="{705F13AF-9755-4DB8-A34B-88B486D3E78C}" presName="hierChild5" presStyleCnt="0"/>
      <dgm:spPr/>
    </dgm:pt>
    <dgm:pt modelId="{CFEE25DB-81DA-48A6-AC1E-60A7D2399A49}" type="pres">
      <dgm:prSet presAssocID="{74FF671D-81BE-4B84-9CBA-C4338A369AD9}" presName="Name37" presStyleLbl="parChTrans1D2" presStyleIdx="7" presStyleCnt="12"/>
      <dgm:spPr/>
      <dgm:t>
        <a:bodyPr/>
        <a:lstStyle/>
        <a:p>
          <a:endParaRPr lang="tr-TR"/>
        </a:p>
      </dgm:t>
    </dgm:pt>
    <dgm:pt modelId="{99F50F5A-E501-4753-856D-772BF3295621}" type="pres">
      <dgm:prSet presAssocID="{16DD5AC3-782B-46F0-A607-1377D04CB3F8}" presName="hierRoot2" presStyleCnt="0">
        <dgm:presLayoutVars>
          <dgm:hierBranch val="init"/>
        </dgm:presLayoutVars>
      </dgm:prSet>
      <dgm:spPr/>
    </dgm:pt>
    <dgm:pt modelId="{89900EFB-27A6-4803-A47A-9E3E5F781D5C}" type="pres">
      <dgm:prSet presAssocID="{16DD5AC3-782B-46F0-A607-1377D04CB3F8}" presName="rootComposite" presStyleCnt="0"/>
      <dgm:spPr/>
    </dgm:pt>
    <dgm:pt modelId="{7BA815D5-1618-4CBC-962E-06AE00B86C9D}" type="pres">
      <dgm:prSet presAssocID="{16DD5AC3-782B-46F0-A607-1377D04CB3F8}" presName="rootText" presStyleLbl="node2" presStyleIdx="7" presStyleCnt="9">
        <dgm:presLayoutVars>
          <dgm:chPref val="3"/>
        </dgm:presLayoutVars>
      </dgm:prSet>
      <dgm:spPr/>
      <dgm:t>
        <a:bodyPr/>
        <a:lstStyle/>
        <a:p>
          <a:endParaRPr lang="tr-TR"/>
        </a:p>
      </dgm:t>
    </dgm:pt>
    <dgm:pt modelId="{6C1C46A8-9B13-4C03-B62D-4CFA2192CD6D}" type="pres">
      <dgm:prSet presAssocID="{16DD5AC3-782B-46F0-A607-1377D04CB3F8}" presName="rootConnector" presStyleLbl="node2" presStyleIdx="7" presStyleCnt="9"/>
      <dgm:spPr/>
      <dgm:t>
        <a:bodyPr/>
        <a:lstStyle/>
        <a:p>
          <a:endParaRPr lang="tr-TR"/>
        </a:p>
      </dgm:t>
    </dgm:pt>
    <dgm:pt modelId="{27D9BCB4-0589-4E1B-86D2-F3BBB2FFD487}" type="pres">
      <dgm:prSet presAssocID="{16DD5AC3-782B-46F0-A607-1377D04CB3F8}" presName="hierChild4" presStyleCnt="0"/>
      <dgm:spPr/>
    </dgm:pt>
    <dgm:pt modelId="{9E9AA857-8620-4747-BAC7-0ECF1BD543D1}" type="pres">
      <dgm:prSet presAssocID="{16DD5AC3-782B-46F0-A607-1377D04CB3F8}" presName="hierChild5" presStyleCnt="0"/>
      <dgm:spPr/>
    </dgm:pt>
    <dgm:pt modelId="{5AC3D353-18F1-4204-A0AF-7ADE8BB37652}" type="pres">
      <dgm:prSet presAssocID="{D17EC987-2F7D-4E33-A983-74FFDF2FF5CC}" presName="Name37" presStyleLbl="parChTrans1D2" presStyleIdx="8" presStyleCnt="12"/>
      <dgm:spPr/>
      <dgm:t>
        <a:bodyPr/>
        <a:lstStyle/>
        <a:p>
          <a:endParaRPr lang="tr-TR"/>
        </a:p>
      </dgm:t>
    </dgm:pt>
    <dgm:pt modelId="{8201D8A2-6F44-4158-A403-AD804257EAA8}" type="pres">
      <dgm:prSet presAssocID="{A45EB57D-AC4A-4106-B3E5-1EECEF3431D3}" presName="hierRoot2" presStyleCnt="0">
        <dgm:presLayoutVars>
          <dgm:hierBranch val="init"/>
        </dgm:presLayoutVars>
      </dgm:prSet>
      <dgm:spPr/>
    </dgm:pt>
    <dgm:pt modelId="{74A0E4A7-5F59-4609-8386-7A4D41098972}" type="pres">
      <dgm:prSet presAssocID="{A45EB57D-AC4A-4106-B3E5-1EECEF3431D3}" presName="rootComposite" presStyleCnt="0"/>
      <dgm:spPr/>
    </dgm:pt>
    <dgm:pt modelId="{D480F23D-C946-46E7-9164-A317C0C36B44}" type="pres">
      <dgm:prSet presAssocID="{A45EB57D-AC4A-4106-B3E5-1EECEF3431D3}" presName="rootText" presStyleLbl="node2" presStyleIdx="8" presStyleCnt="9">
        <dgm:presLayoutVars>
          <dgm:chPref val="3"/>
        </dgm:presLayoutVars>
      </dgm:prSet>
      <dgm:spPr/>
      <dgm:t>
        <a:bodyPr/>
        <a:lstStyle/>
        <a:p>
          <a:endParaRPr lang="tr-TR"/>
        </a:p>
      </dgm:t>
    </dgm:pt>
    <dgm:pt modelId="{3193E4D0-981D-4860-8553-CFE27F29B88E}" type="pres">
      <dgm:prSet presAssocID="{A45EB57D-AC4A-4106-B3E5-1EECEF3431D3}" presName="rootConnector" presStyleLbl="node2" presStyleIdx="8" presStyleCnt="9"/>
      <dgm:spPr/>
      <dgm:t>
        <a:bodyPr/>
        <a:lstStyle/>
        <a:p>
          <a:endParaRPr lang="tr-TR"/>
        </a:p>
      </dgm:t>
    </dgm:pt>
    <dgm:pt modelId="{4D3E231B-E144-4DDC-B40D-F77723B64A3D}" type="pres">
      <dgm:prSet presAssocID="{A45EB57D-AC4A-4106-B3E5-1EECEF3431D3}" presName="hierChild4" presStyleCnt="0"/>
      <dgm:spPr/>
    </dgm:pt>
    <dgm:pt modelId="{E80A5473-B309-48FE-A250-028D0FDCC0DF}" type="pres">
      <dgm:prSet presAssocID="{A45EB57D-AC4A-4106-B3E5-1EECEF3431D3}" presName="hierChild5" presStyleCnt="0"/>
      <dgm:spPr/>
    </dgm:pt>
    <dgm:pt modelId="{E54E182C-DC12-4A2E-A2A4-060D6EB54A8B}" type="pres">
      <dgm:prSet presAssocID="{63721611-471D-4933-A7A8-260806B84A52}" presName="hierChild3" presStyleCnt="0"/>
      <dgm:spPr/>
    </dgm:pt>
    <dgm:pt modelId="{0FBC86A4-4630-4F95-B2F9-E2E93BB1A124}" type="pres">
      <dgm:prSet presAssocID="{F7A52FD1-F3AD-4160-AA21-30CF6121F9EC}" presName="Name111" presStyleLbl="parChTrans1D2" presStyleIdx="9" presStyleCnt="12"/>
      <dgm:spPr/>
      <dgm:t>
        <a:bodyPr/>
        <a:lstStyle/>
        <a:p>
          <a:endParaRPr lang="tr-TR"/>
        </a:p>
      </dgm:t>
    </dgm:pt>
    <dgm:pt modelId="{87D4606F-225C-4FFF-A038-6D837952E6AE}" type="pres">
      <dgm:prSet presAssocID="{5107928F-D89A-4B66-BD4A-3DC7D884C481}" presName="hierRoot3" presStyleCnt="0">
        <dgm:presLayoutVars>
          <dgm:hierBranch val="init"/>
        </dgm:presLayoutVars>
      </dgm:prSet>
      <dgm:spPr/>
    </dgm:pt>
    <dgm:pt modelId="{B8D0C4E9-C8B6-4E6F-A066-11214535EFBB}" type="pres">
      <dgm:prSet presAssocID="{5107928F-D89A-4B66-BD4A-3DC7D884C481}" presName="rootComposite3" presStyleCnt="0"/>
      <dgm:spPr/>
    </dgm:pt>
    <dgm:pt modelId="{A6B8DA0D-D3FA-4678-9CC8-12D741E39124}" type="pres">
      <dgm:prSet presAssocID="{5107928F-D89A-4B66-BD4A-3DC7D884C481}" presName="rootText3" presStyleLbl="asst1" presStyleIdx="0" presStyleCnt="3">
        <dgm:presLayoutVars>
          <dgm:chPref val="3"/>
        </dgm:presLayoutVars>
      </dgm:prSet>
      <dgm:spPr/>
      <dgm:t>
        <a:bodyPr/>
        <a:lstStyle/>
        <a:p>
          <a:endParaRPr lang="tr-TR"/>
        </a:p>
      </dgm:t>
    </dgm:pt>
    <dgm:pt modelId="{5C3A7AE9-46A3-429F-A69F-9F959DEE9B4B}" type="pres">
      <dgm:prSet presAssocID="{5107928F-D89A-4B66-BD4A-3DC7D884C481}" presName="rootConnector3" presStyleLbl="asst1" presStyleIdx="0" presStyleCnt="3"/>
      <dgm:spPr/>
      <dgm:t>
        <a:bodyPr/>
        <a:lstStyle/>
        <a:p>
          <a:endParaRPr lang="tr-TR"/>
        </a:p>
      </dgm:t>
    </dgm:pt>
    <dgm:pt modelId="{C473FFBF-9072-40FC-9FE3-9C3D6E3F7A49}" type="pres">
      <dgm:prSet presAssocID="{5107928F-D89A-4B66-BD4A-3DC7D884C481}" presName="hierChild6" presStyleCnt="0"/>
      <dgm:spPr/>
    </dgm:pt>
    <dgm:pt modelId="{3C444789-25EB-4F43-B6C6-6BA7963E0C96}" type="pres">
      <dgm:prSet presAssocID="{5107928F-D89A-4B66-BD4A-3DC7D884C481}" presName="hierChild7" presStyleCnt="0"/>
      <dgm:spPr/>
    </dgm:pt>
    <dgm:pt modelId="{02196E21-5A9E-44EA-9FB2-9A9FAD473ADF}" type="pres">
      <dgm:prSet presAssocID="{13504059-F949-47DD-81F7-A48BA665E844}" presName="Name111" presStyleLbl="parChTrans1D2" presStyleIdx="10" presStyleCnt="12"/>
      <dgm:spPr/>
      <dgm:t>
        <a:bodyPr/>
        <a:lstStyle/>
        <a:p>
          <a:endParaRPr lang="tr-TR"/>
        </a:p>
      </dgm:t>
    </dgm:pt>
    <dgm:pt modelId="{774F03CB-E00C-49A9-8033-B2C821C05440}" type="pres">
      <dgm:prSet presAssocID="{D9BD071B-7E19-4559-8E2E-749EB7BE54F5}" presName="hierRoot3" presStyleCnt="0">
        <dgm:presLayoutVars>
          <dgm:hierBranch val="init"/>
        </dgm:presLayoutVars>
      </dgm:prSet>
      <dgm:spPr/>
    </dgm:pt>
    <dgm:pt modelId="{51CE595D-C4E5-4CA3-893C-BFB9AB41A4F6}" type="pres">
      <dgm:prSet presAssocID="{D9BD071B-7E19-4559-8E2E-749EB7BE54F5}" presName="rootComposite3" presStyleCnt="0"/>
      <dgm:spPr/>
    </dgm:pt>
    <dgm:pt modelId="{3880B32D-DA11-45E4-B3D1-C15ABF87F80A}" type="pres">
      <dgm:prSet presAssocID="{D9BD071B-7E19-4559-8E2E-749EB7BE54F5}" presName="rootText3" presStyleLbl="asst1" presStyleIdx="1" presStyleCnt="3">
        <dgm:presLayoutVars>
          <dgm:chPref val="3"/>
        </dgm:presLayoutVars>
      </dgm:prSet>
      <dgm:spPr/>
      <dgm:t>
        <a:bodyPr/>
        <a:lstStyle/>
        <a:p>
          <a:endParaRPr lang="tr-TR"/>
        </a:p>
      </dgm:t>
    </dgm:pt>
    <dgm:pt modelId="{EE8BEABE-19B9-4165-A909-2B19014278B8}" type="pres">
      <dgm:prSet presAssocID="{D9BD071B-7E19-4559-8E2E-749EB7BE54F5}" presName="rootConnector3" presStyleLbl="asst1" presStyleIdx="1" presStyleCnt="3"/>
      <dgm:spPr/>
      <dgm:t>
        <a:bodyPr/>
        <a:lstStyle/>
        <a:p>
          <a:endParaRPr lang="tr-TR"/>
        </a:p>
      </dgm:t>
    </dgm:pt>
    <dgm:pt modelId="{C022EE29-C870-4864-9674-E6509C46AF7A}" type="pres">
      <dgm:prSet presAssocID="{D9BD071B-7E19-4559-8E2E-749EB7BE54F5}" presName="hierChild6" presStyleCnt="0"/>
      <dgm:spPr/>
    </dgm:pt>
    <dgm:pt modelId="{978E9421-4BC9-4CC1-AB6D-CEDE403508D5}" type="pres">
      <dgm:prSet presAssocID="{D9BD071B-7E19-4559-8E2E-749EB7BE54F5}" presName="hierChild7" presStyleCnt="0"/>
      <dgm:spPr/>
    </dgm:pt>
    <dgm:pt modelId="{011BCCAF-115C-42B3-AE25-B16F6FF99C59}" type="pres">
      <dgm:prSet presAssocID="{ADE1FDCE-66FF-48A5-BACC-CEE365694295}" presName="Name111" presStyleLbl="parChTrans1D2" presStyleIdx="11" presStyleCnt="12"/>
      <dgm:spPr/>
      <dgm:t>
        <a:bodyPr/>
        <a:lstStyle/>
        <a:p>
          <a:endParaRPr lang="tr-TR"/>
        </a:p>
      </dgm:t>
    </dgm:pt>
    <dgm:pt modelId="{893CDAB3-75D1-4535-A0A0-18F4FFF3136A}" type="pres">
      <dgm:prSet presAssocID="{AC5DF2A2-54D7-4A8D-A6A8-79B2CFADA7E4}" presName="hierRoot3" presStyleCnt="0">
        <dgm:presLayoutVars>
          <dgm:hierBranch val="init"/>
        </dgm:presLayoutVars>
      </dgm:prSet>
      <dgm:spPr/>
    </dgm:pt>
    <dgm:pt modelId="{91828D48-BE97-4805-9339-50388D1C4A46}" type="pres">
      <dgm:prSet presAssocID="{AC5DF2A2-54D7-4A8D-A6A8-79B2CFADA7E4}" presName="rootComposite3" presStyleCnt="0"/>
      <dgm:spPr/>
    </dgm:pt>
    <dgm:pt modelId="{69C6C57A-5324-4DFC-8588-571E3ACF0AF1}" type="pres">
      <dgm:prSet presAssocID="{AC5DF2A2-54D7-4A8D-A6A8-79B2CFADA7E4}" presName="rootText3" presStyleLbl="asst1" presStyleIdx="2" presStyleCnt="3">
        <dgm:presLayoutVars>
          <dgm:chPref val="3"/>
        </dgm:presLayoutVars>
      </dgm:prSet>
      <dgm:spPr/>
      <dgm:t>
        <a:bodyPr/>
        <a:lstStyle/>
        <a:p>
          <a:endParaRPr lang="tr-TR"/>
        </a:p>
      </dgm:t>
    </dgm:pt>
    <dgm:pt modelId="{A73312D5-7FEE-4552-8470-05C4C2C2B8AA}" type="pres">
      <dgm:prSet presAssocID="{AC5DF2A2-54D7-4A8D-A6A8-79B2CFADA7E4}" presName="rootConnector3" presStyleLbl="asst1" presStyleIdx="2" presStyleCnt="3"/>
      <dgm:spPr/>
      <dgm:t>
        <a:bodyPr/>
        <a:lstStyle/>
        <a:p>
          <a:endParaRPr lang="tr-TR"/>
        </a:p>
      </dgm:t>
    </dgm:pt>
    <dgm:pt modelId="{44236EA1-2EA8-4C6C-B341-6DDCF2860428}" type="pres">
      <dgm:prSet presAssocID="{AC5DF2A2-54D7-4A8D-A6A8-79B2CFADA7E4}" presName="hierChild6" presStyleCnt="0"/>
      <dgm:spPr/>
    </dgm:pt>
    <dgm:pt modelId="{0A1D063F-9894-4E8F-82DA-618B6FD4BFA3}" type="pres">
      <dgm:prSet presAssocID="{AC5DF2A2-54D7-4A8D-A6A8-79B2CFADA7E4}" presName="hierChild7" presStyleCnt="0"/>
      <dgm:spPr/>
    </dgm:pt>
  </dgm:ptLst>
  <dgm:cxnLst>
    <dgm:cxn modelId="{99BA12E9-F748-4ED2-B109-347E3475855D}" type="presOf" srcId="{D17EC987-2F7D-4E33-A983-74FFDF2FF5CC}" destId="{5AC3D353-18F1-4204-A0AF-7ADE8BB37652}" srcOrd="0" destOrd="0" presId="urn:microsoft.com/office/officeart/2005/8/layout/orgChart1"/>
    <dgm:cxn modelId="{1A26D447-5208-4296-9C32-A66B941FA26F}" type="presOf" srcId="{63721611-471D-4933-A7A8-260806B84A52}" destId="{6DED804F-C855-467E-892C-C8FF72A919FA}" srcOrd="0" destOrd="0" presId="urn:microsoft.com/office/officeart/2005/8/layout/orgChart1"/>
    <dgm:cxn modelId="{C94CA0D8-0523-42F1-A86B-5F8EFD44B8CE}" type="presOf" srcId="{AC5DF2A2-54D7-4A8D-A6A8-79B2CFADA7E4}" destId="{69C6C57A-5324-4DFC-8588-571E3ACF0AF1}" srcOrd="0" destOrd="0" presId="urn:microsoft.com/office/officeart/2005/8/layout/orgChart1"/>
    <dgm:cxn modelId="{BC80024B-429F-4B4F-9AA0-EBF15A4B7099}" type="presOf" srcId="{AA897AF9-7671-424F-8C57-02DC73F2FD04}" destId="{F38F048E-3C6C-49BB-AB32-6045CF0FA38E}" srcOrd="1" destOrd="0" presId="urn:microsoft.com/office/officeart/2005/8/layout/orgChart1"/>
    <dgm:cxn modelId="{3770D3A8-5E20-408D-AA2B-CD2CBE483047}" type="presOf" srcId="{14653691-C0D1-4157-BBC8-82C076BA76C8}" destId="{EFB87AC2-84D0-4D89-AFF5-34F5DFA9EDCB}" srcOrd="0" destOrd="0" presId="urn:microsoft.com/office/officeart/2005/8/layout/orgChart1"/>
    <dgm:cxn modelId="{DC5AE4D3-A4F1-4508-B0CF-7660142E675C}" type="presOf" srcId="{1326D87F-F239-4DBF-A39C-65A60B7A874F}" destId="{21C7A8A9-2762-4C7F-895D-545C11883125}" srcOrd="1" destOrd="0" presId="urn:microsoft.com/office/officeart/2005/8/layout/orgChart1"/>
    <dgm:cxn modelId="{AA7D1F88-70CF-4E45-AB81-C52DC1CA3B9D}" type="presOf" srcId="{8A291A4F-930D-4415-81F0-05A73CBDDEBC}" destId="{4F5D5997-E6EF-446F-939F-B37102289E36}" srcOrd="1" destOrd="0" presId="urn:microsoft.com/office/officeart/2005/8/layout/orgChart1"/>
    <dgm:cxn modelId="{5F504BF0-1EC8-4AC2-99A0-5D88AB161B8E}" type="presOf" srcId="{E0E181E4-C971-42E3-91BA-D9CFA7F404A2}" destId="{38C5CAEE-12F0-4D73-8681-74B375743E81}" srcOrd="0" destOrd="0" presId="urn:microsoft.com/office/officeart/2005/8/layout/orgChart1"/>
    <dgm:cxn modelId="{7C8D1AC9-9F1B-4BCB-9499-3B50D1E68CB4}" type="presOf" srcId="{DE68FC52-B501-4478-8745-70F5C8364FEE}" destId="{29536857-60C0-4B49-AF13-6E1713F78CD1}" srcOrd="0" destOrd="0" presId="urn:microsoft.com/office/officeart/2005/8/layout/orgChart1"/>
    <dgm:cxn modelId="{FEA17C42-47C5-4DC3-9163-667751DD88EF}" type="presOf" srcId="{5107928F-D89A-4B66-BD4A-3DC7D884C481}" destId="{A6B8DA0D-D3FA-4678-9CC8-12D741E39124}" srcOrd="0" destOrd="0" presId="urn:microsoft.com/office/officeart/2005/8/layout/orgChart1"/>
    <dgm:cxn modelId="{18797FE7-1E03-4B7B-B433-AB33E6216E40}" srcId="{A638EB84-D95B-4BD8-B906-2488A8673217}" destId="{63721611-471D-4933-A7A8-260806B84A52}" srcOrd="0" destOrd="0" parTransId="{A0F16893-4018-466F-AA3E-1433E52E0005}" sibTransId="{29C12C47-02EB-4A41-8C40-F076A355EFFF}"/>
    <dgm:cxn modelId="{8559E7BA-8222-45C7-B672-C7BB427A4E89}" type="presOf" srcId="{1326D87F-F239-4DBF-A39C-65A60B7A874F}" destId="{A9F8C104-51E3-4163-8EE2-F17B76554C92}" srcOrd="0" destOrd="0" presId="urn:microsoft.com/office/officeart/2005/8/layout/orgChart1"/>
    <dgm:cxn modelId="{BF9DA060-B170-4A5E-946E-25A1A33FBBAD}" srcId="{63721611-471D-4933-A7A8-260806B84A52}" destId="{5107928F-D89A-4B66-BD4A-3DC7D884C481}" srcOrd="0" destOrd="0" parTransId="{F7A52FD1-F3AD-4160-AA21-30CF6121F9EC}" sibTransId="{F2ED7390-A532-4640-8055-DADD6B402B96}"/>
    <dgm:cxn modelId="{49E4C357-6775-4BE2-AC9B-42DAFEB9B13E}" srcId="{63721611-471D-4933-A7A8-260806B84A52}" destId="{AA897AF9-7671-424F-8C57-02DC73F2FD04}" srcOrd="3" destOrd="0" parTransId="{DE68FC52-B501-4478-8745-70F5C8364FEE}" sibTransId="{99132B64-A0DF-4615-935C-F45CD63125D0}"/>
    <dgm:cxn modelId="{3C505CFE-601E-4641-AB55-AA192209A224}" type="presOf" srcId="{8A291A4F-930D-4415-81F0-05A73CBDDEBC}" destId="{3B978D14-6C95-4211-BAC0-CBF5C8E9E73D}" srcOrd="0" destOrd="0" presId="urn:microsoft.com/office/officeart/2005/8/layout/orgChart1"/>
    <dgm:cxn modelId="{C7F2000B-4AD6-4170-B3E2-F7B8B5571460}" type="presOf" srcId="{F7A52FD1-F3AD-4160-AA21-30CF6121F9EC}" destId="{0FBC86A4-4630-4F95-B2F9-E2E93BB1A124}" srcOrd="0" destOrd="0" presId="urn:microsoft.com/office/officeart/2005/8/layout/orgChart1"/>
    <dgm:cxn modelId="{6BEE5578-B810-4238-AE1E-1B6FC47C7C07}" type="presOf" srcId="{CBBA04D1-1CA6-4AE5-8CAE-C47DD3931DC1}" destId="{311EC484-7B53-4A22-A066-3C04760F5DF1}" srcOrd="0" destOrd="0" presId="urn:microsoft.com/office/officeart/2005/8/layout/orgChart1"/>
    <dgm:cxn modelId="{EBEB7E26-2645-4F5C-B8AE-E0A8A5AF3AD2}" type="presOf" srcId="{191D59F7-A23E-4F7C-B3C7-B6DB23DD3E98}" destId="{2B457D62-D51B-4567-849F-023E4F0D12FB}" srcOrd="0" destOrd="0" presId="urn:microsoft.com/office/officeart/2005/8/layout/orgChart1"/>
    <dgm:cxn modelId="{D0C26C0C-796C-492A-AD11-783AA50B5F41}" type="presOf" srcId="{A45EB57D-AC4A-4106-B3E5-1EECEF3431D3}" destId="{3193E4D0-981D-4860-8553-CFE27F29B88E}" srcOrd="1" destOrd="0" presId="urn:microsoft.com/office/officeart/2005/8/layout/orgChart1"/>
    <dgm:cxn modelId="{E8389E0D-2B2E-4285-8415-03A5B27CD0A6}" srcId="{63721611-471D-4933-A7A8-260806B84A52}" destId="{16DD5AC3-782B-46F0-A607-1377D04CB3F8}" srcOrd="10" destOrd="0" parTransId="{74FF671D-81BE-4B84-9CBA-C4338A369AD9}" sibTransId="{1E6A8831-533F-4A37-8733-D0D2751545C8}"/>
    <dgm:cxn modelId="{B568D4DB-6CFD-4CC4-BBE7-5D6269A751D5}" srcId="{63721611-471D-4933-A7A8-260806B84A52}" destId="{07EEE710-DFEA-49A5-9EE8-ACC89755D55E}" srcOrd="4" destOrd="0" parTransId="{D28AFAB4-C085-45A8-91F5-4DB6A5EB0A97}" sibTransId="{B412328A-8383-4FC2-982B-A4A268B79208}"/>
    <dgm:cxn modelId="{76573372-3984-407C-A9F7-A3ED6E2ACEDE}" type="presOf" srcId="{16DD5AC3-782B-46F0-A607-1377D04CB3F8}" destId="{7BA815D5-1618-4CBC-962E-06AE00B86C9D}" srcOrd="0" destOrd="0" presId="urn:microsoft.com/office/officeart/2005/8/layout/orgChart1"/>
    <dgm:cxn modelId="{E7A627AA-912F-466E-AA1B-E30DF28D6BE3}" type="presOf" srcId="{A638EB84-D95B-4BD8-B906-2488A8673217}" destId="{33DD8018-6269-4077-943F-BC561F9CBA98}" srcOrd="0" destOrd="0" presId="urn:microsoft.com/office/officeart/2005/8/layout/orgChart1"/>
    <dgm:cxn modelId="{B2F1E547-842F-4269-93D4-CF023341C8B0}" type="presOf" srcId="{705F13AF-9755-4DB8-A34B-88B486D3E78C}" destId="{4BF4BF37-48AE-44F2-ADF2-A6BA6CA64CD7}" srcOrd="0" destOrd="0" presId="urn:microsoft.com/office/officeart/2005/8/layout/orgChart1"/>
    <dgm:cxn modelId="{7104B526-FB49-4AC3-B8AB-0BB5C3E84611}" srcId="{63721611-471D-4933-A7A8-260806B84A52}" destId="{14653691-C0D1-4157-BBC8-82C076BA76C8}" srcOrd="7" destOrd="0" parTransId="{191D59F7-A23E-4F7C-B3C7-B6DB23DD3E98}" sibTransId="{39C4CD33-6268-4BB7-83AA-7C4B83974DF4}"/>
    <dgm:cxn modelId="{9A2DD36E-910F-48D8-9E6B-C340339FB94A}" type="presOf" srcId="{85C6A37D-4CBA-47C2-AE80-3B83D7D2382A}" destId="{72F49000-BF45-4A87-9CD2-FAC5283E1FA7}" srcOrd="0" destOrd="0" presId="urn:microsoft.com/office/officeart/2005/8/layout/orgChart1"/>
    <dgm:cxn modelId="{31B0B62C-1063-4615-B8F9-4D8C9AB18CA1}" type="presOf" srcId="{63721611-471D-4933-A7A8-260806B84A52}" destId="{8EC14243-45D8-4208-8022-562C78F441C8}" srcOrd="1" destOrd="0" presId="urn:microsoft.com/office/officeart/2005/8/layout/orgChart1"/>
    <dgm:cxn modelId="{EEE8E6B4-B658-4349-96AA-68E3073E1A67}" type="presOf" srcId="{0E846EC8-A1E5-4E79-B269-BE4D5DDCFC95}" destId="{7F336890-9294-4E51-BDBC-76039AD2F381}" srcOrd="0" destOrd="0" presId="urn:microsoft.com/office/officeart/2005/8/layout/orgChart1"/>
    <dgm:cxn modelId="{CBE615C1-FC70-4CA8-A3C7-3BE352BC3CD4}" srcId="{63721611-471D-4933-A7A8-260806B84A52}" destId="{A45EB57D-AC4A-4106-B3E5-1EECEF3431D3}" srcOrd="11" destOrd="0" parTransId="{D17EC987-2F7D-4E33-A983-74FFDF2FF5CC}" sibTransId="{FB2DB882-CF91-4AFA-96BE-0151143C45CD}"/>
    <dgm:cxn modelId="{6D59C1A6-3EBA-41C9-A8B3-78275325B1E7}" type="presOf" srcId="{705F13AF-9755-4DB8-A34B-88B486D3E78C}" destId="{F5F8C783-A4E0-4AB0-BA41-C6B83AB640DE}" srcOrd="1" destOrd="0" presId="urn:microsoft.com/office/officeart/2005/8/layout/orgChart1"/>
    <dgm:cxn modelId="{202E2CA4-3808-4BDD-9E36-89451F23C61D}" type="presOf" srcId="{13504059-F949-47DD-81F7-A48BA665E844}" destId="{02196E21-5A9E-44EA-9FB2-9A9FAD473ADF}" srcOrd="0" destOrd="0" presId="urn:microsoft.com/office/officeart/2005/8/layout/orgChart1"/>
    <dgm:cxn modelId="{33E93ABC-9F13-44E2-B457-E0E6E2ADCEBF}" type="presOf" srcId="{D28AFAB4-C085-45A8-91F5-4DB6A5EB0A97}" destId="{602B31F2-AEA1-49ED-AB34-46513BCFEE3A}" srcOrd="0" destOrd="0" presId="urn:microsoft.com/office/officeart/2005/8/layout/orgChart1"/>
    <dgm:cxn modelId="{A8270F0A-A4BA-4ACB-A325-F68431A683F8}" type="presOf" srcId="{74FF671D-81BE-4B84-9CBA-C4338A369AD9}" destId="{CFEE25DB-81DA-48A6-AC1E-60A7D2399A49}" srcOrd="0" destOrd="0" presId="urn:microsoft.com/office/officeart/2005/8/layout/orgChart1"/>
    <dgm:cxn modelId="{F907CC09-9EC5-435A-A7D0-728591BAA932}" type="presOf" srcId="{E0E181E4-C971-42E3-91BA-D9CFA7F404A2}" destId="{6AF6296B-FE0B-4538-B76C-C422E1DC0076}" srcOrd="1" destOrd="0" presId="urn:microsoft.com/office/officeart/2005/8/layout/orgChart1"/>
    <dgm:cxn modelId="{BF4240CB-33B6-4148-8BD0-8F042369B438}" type="presOf" srcId="{AA897AF9-7671-424F-8C57-02DC73F2FD04}" destId="{6D9B97DB-4695-48C8-AD50-CDD99A46137B}" srcOrd="0" destOrd="0" presId="urn:microsoft.com/office/officeart/2005/8/layout/orgChart1"/>
    <dgm:cxn modelId="{D85A96B5-CC23-4C22-A827-08E8F224C76B}" type="presOf" srcId="{AC3D8A11-ABF7-4075-8FB4-4ED973ECC545}" destId="{45A5291E-FDC9-4A86-983B-FC5F6CF36E2A}" srcOrd="0" destOrd="0" presId="urn:microsoft.com/office/officeart/2005/8/layout/orgChart1"/>
    <dgm:cxn modelId="{F2D17AEC-19C8-4299-88BA-9DD474943E9E}" srcId="{63721611-471D-4933-A7A8-260806B84A52}" destId="{AC5DF2A2-54D7-4A8D-A6A8-79B2CFADA7E4}" srcOrd="2" destOrd="0" parTransId="{ADE1FDCE-66FF-48A5-BACC-CEE365694295}" sibTransId="{3C2EF318-607E-4CDD-9461-A482A1E7E473}"/>
    <dgm:cxn modelId="{70259E1F-7A8E-4990-9390-83B44B7BFEE7}" type="presOf" srcId="{ADE1FDCE-66FF-48A5-BACC-CEE365694295}" destId="{011BCCAF-115C-42B3-AE25-B16F6FF99C59}" srcOrd="0" destOrd="0" presId="urn:microsoft.com/office/officeart/2005/8/layout/orgChart1"/>
    <dgm:cxn modelId="{29B306D5-35A4-4F72-89A5-0544C890621C}" srcId="{63721611-471D-4933-A7A8-260806B84A52}" destId="{8A291A4F-930D-4415-81F0-05A73CBDDEBC}" srcOrd="8" destOrd="0" parTransId="{AC3D8A11-ABF7-4075-8FB4-4ED973ECC545}" sibTransId="{168B01A0-825F-4788-B15F-F85A6C5BA965}"/>
    <dgm:cxn modelId="{28D474CD-D90E-4F80-8703-EDFA6B45F264}" type="presOf" srcId="{A45EB57D-AC4A-4106-B3E5-1EECEF3431D3}" destId="{D480F23D-C946-46E7-9164-A317C0C36B44}" srcOrd="0" destOrd="0" presId="urn:microsoft.com/office/officeart/2005/8/layout/orgChart1"/>
    <dgm:cxn modelId="{12C31DF8-145C-4C20-836F-A83E013D6EB7}" type="presOf" srcId="{07EEE710-DFEA-49A5-9EE8-ACC89755D55E}" destId="{22BDAD31-087D-4C25-AB97-A6DFFAFF1C23}" srcOrd="1" destOrd="0" presId="urn:microsoft.com/office/officeart/2005/8/layout/orgChart1"/>
    <dgm:cxn modelId="{7772731D-930E-45F7-BB79-9BBDED958BA5}" type="presOf" srcId="{07EEE710-DFEA-49A5-9EE8-ACC89755D55E}" destId="{19F79845-0E55-4EA6-A617-E782FB24F533}" srcOrd="0" destOrd="0" presId="urn:microsoft.com/office/officeart/2005/8/layout/orgChart1"/>
    <dgm:cxn modelId="{78F33CA3-E5F9-4549-8F7D-89DEC041F840}" type="presOf" srcId="{AC5DF2A2-54D7-4A8D-A6A8-79B2CFADA7E4}" destId="{A73312D5-7FEE-4552-8470-05C4C2C2B8AA}" srcOrd="1" destOrd="0" presId="urn:microsoft.com/office/officeart/2005/8/layout/orgChart1"/>
    <dgm:cxn modelId="{30B5CBAA-CB2B-4731-B8DF-8636CDFA07FA}" type="presOf" srcId="{5107928F-D89A-4B66-BD4A-3DC7D884C481}" destId="{5C3A7AE9-46A3-429F-A69F-9F959DEE9B4B}" srcOrd="1" destOrd="0" presId="urn:microsoft.com/office/officeart/2005/8/layout/orgChart1"/>
    <dgm:cxn modelId="{B0FB2C1C-0042-4F26-9312-53B1B96E1FF2}" type="presOf" srcId="{D9BD071B-7E19-4559-8E2E-749EB7BE54F5}" destId="{3880B32D-DA11-45E4-B3D1-C15ABF87F80A}" srcOrd="0" destOrd="0" presId="urn:microsoft.com/office/officeart/2005/8/layout/orgChart1"/>
    <dgm:cxn modelId="{EEC240FE-09D8-4706-9043-EAA26045C717}" srcId="{63721611-471D-4933-A7A8-260806B84A52}" destId="{705F13AF-9755-4DB8-A34B-88B486D3E78C}" srcOrd="9" destOrd="0" parTransId="{0E846EC8-A1E5-4E79-B269-BE4D5DDCFC95}" sibTransId="{2C34F5CC-299D-40EE-A688-4D72188F1BB8}"/>
    <dgm:cxn modelId="{11EF91FC-2BE5-4C32-8C7C-2E5D8718848F}" srcId="{63721611-471D-4933-A7A8-260806B84A52}" destId="{D9BD071B-7E19-4559-8E2E-749EB7BE54F5}" srcOrd="1" destOrd="0" parTransId="{13504059-F949-47DD-81F7-A48BA665E844}" sibTransId="{6AD9B706-6A49-4672-969B-AA3D66EF174A}"/>
    <dgm:cxn modelId="{92508C17-5255-4B7D-8BD9-D2096B6F1B85}" type="presOf" srcId="{16DD5AC3-782B-46F0-A607-1377D04CB3F8}" destId="{6C1C46A8-9B13-4C03-B62D-4CFA2192CD6D}" srcOrd="1" destOrd="0" presId="urn:microsoft.com/office/officeart/2005/8/layout/orgChart1"/>
    <dgm:cxn modelId="{8BDD95D5-9D6D-428D-8F07-C7170855CEAE}" srcId="{63721611-471D-4933-A7A8-260806B84A52}" destId="{1326D87F-F239-4DBF-A39C-65A60B7A874F}" srcOrd="6" destOrd="0" parTransId="{85C6A37D-4CBA-47C2-AE80-3B83D7D2382A}" sibTransId="{D5239D2F-927E-4FD9-A6ED-D4BA8DB59E20}"/>
    <dgm:cxn modelId="{E89669BD-EB35-4066-8377-C2FAF9E34183}" srcId="{63721611-471D-4933-A7A8-260806B84A52}" destId="{E0E181E4-C971-42E3-91BA-D9CFA7F404A2}" srcOrd="5" destOrd="0" parTransId="{CBBA04D1-1CA6-4AE5-8CAE-C47DD3931DC1}" sibTransId="{45BAD928-0C32-4025-867E-82ED349BCE87}"/>
    <dgm:cxn modelId="{FF459F11-AE20-4857-A434-0E8913272DC0}" type="presOf" srcId="{D9BD071B-7E19-4559-8E2E-749EB7BE54F5}" destId="{EE8BEABE-19B9-4165-A909-2B19014278B8}" srcOrd="1" destOrd="0" presId="urn:microsoft.com/office/officeart/2005/8/layout/orgChart1"/>
    <dgm:cxn modelId="{E34C0F61-02BD-4178-A98C-CBA3723C2454}" type="presOf" srcId="{14653691-C0D1-4157-BBC8-82C076BA76C8}" destId="{B81465C1-E04F-4C96-99D6-2ABE7BEDAE80}" srcOrd="1" destOrd="0" presId="urn:microsoft.com/office/officeart/2005/8/layout/orgChart1"/>
    <dgm:cxn modelId="{3654B0A8-16A2-4100-873D-C0893F303CAE}" type="presParOf" srcId="{33DD8018-6269-4077-943F-BC561F9CBA98}" destId="{BE7AC1BF-DC57-4300-87CB-3484E1BBD7F2}" srcOrd="0" destOrd="0" presId="urn:microsoft.com/office/officeart/2005/8/layout/orgChart1"/>
    <dgm:cxn modelId="{AA1BF433-A3C8-4BED-AFE2-4D4CA6F058A0}" type="presParOf" srcId="{BE7AC1BF-DC57-4300-87CB-3484E1BBD7F2}" destId="{127A03F8-DC82-45E6-B913-ADD826B1847B}" srcOrd="0" destOrd="0" presId="urn:microsoft.com/office/officeart/2005/8/layout/orgChart1"/>
    <dgm:cxn modelId="{650D055E-E6A9-4B4D-8B43-BE1AD94FCF17}" type="presParOf" srcId="{127A03F8-DC82-45E6-B913-ADD826B1847B}" destId="{6DED804F-C855-467E-892C-C8FF72A919FA}" srcOrd="0" destOrd="0" presId="urn:microsoft.com/office/officeart/2005/8/layout/orgChart1"/>
    <dgm:cxn modelId="{56736C11-57D8-4937-B007-FF5B82BC0D8D}" type="presParOf" srcId="{127A03F8-DC82-45E6-B913-ADD826B1847B}" destId="{8EC14243-45D8-4208-8022-562C78F441C8}" srcOrd="1" destOrd="0" presId="urn:microsoft.com/office/officeart/2005/8/layout/orgChart1"/>
    <dgm:cxn modelId="{1E29F9DE-0695-4F49-B369-EEEF66A2B44D}" type="presParOf" srcId="{BE7AC1BF-DC57-4300-87CB-3484E1BBD7F2}" destId="{7AC0A032-2E69-42B9-A55E-3B1D8EE96C40}" srcOrd="1" destOrd="0" presId="urn:microsoft.com/office/officeart/2005/8/layout/orgChart1"/>
    <dgm:cxn modelId="{8C8DE7FD-01CF-4AF3-8664-10197BE10D13}" type="presParOf" srcId="{7AC0A032-2E69-42B9-A55E-3B1D8EE96C40}" destId="{29536857-60C0-4B49-AF13-6E1713F78CD1}" srcOrd="0" destOrd="0" presId="urn:microsoft.com/office/officeart/2005/8/layout/orgChart1"/>
    <dgm:cxn modelId="{D903EC84-17D4-4DE9-9923-B5AD80999219}" type="presParOf" srcId="{7AC0A032-2E69-42B9-A55E-3B1D8EE96C40}" destId="{FBD018A6-272D-442D-B33B-946670C9FD1D}" srcOrd="1" destOrd="0" presId="urn:microsoft.com/office/officeart/2005/8/layout/orgChart1"/>
    <dgm:cxn modelId="{7873C461-8ED6-4AA4-80D0-BB96CCD11BAB}" type="presParOf" srcId="{FBD018A6-272D-442D-B33B-946670C9FD1D}" destId="{479FBA93-4A0C-4302-8677-1AA181AF5700}" srcOrd="0" destOrd="0" presId="urn:microsoft.com/office/officeart/2005/8/layout/orgChart1"/>
    <dgm:cxn modelId="{E529E92F-B6CE-4435-849B-F1415B45CF2A}" type="presParOf" srcId="{479FBA93-4A0C-4302-8677-1AA181AF5700}" destId="{6D9B97DB-4695-48C8-AD50-CDD99A46137B}" srcOrd="0" destOrd="0" presId="urn:microsoft.com/office/officeart/2005/8/layout/orgChart1"/>
    <dgm:cxn modelId="{4C1DA815-8CAB-41F4-844B-4A0E3F4BD345}" type="presParOf" srcId="{479FBA93-4A0C-4302-8677-1AA181AF5700}" destId="{F38F048E-3C6C-49BB-AB32-6045CF0FA38E}" srcOrd="1" destOrd="0" presId="urn:microsoft.com/office/officeart/2005/8/layout/orgChart1"/>
    <dgm:cxn modelId="{FBF75D4F-4481-40B9-BB3F-A23EA4377E05}" type="presParOf" srcId="{FBD018A6-272D-442D-B33B-946670C9FD1D}" destId="{2BD972F2-4702-4807-9DF2-7F042930308A}" srcOrd="1" destOrd="0" presId="urn:microsoft.com/office/officeart/2005/8/layout/orgChart1"/>
    <dgm:cxn modelId="{3B1B925E-9974-4675-9E84-90F3BD9249AD}" type="presParOf" srcId="{FBD018A6-272D-442D-B33B-946670C9FD1D}" destId="{B616D500-3D8F-4492-8BED-8EE51DA0EE96}" srcOrd="2" destOrd="0" presId="urn:microsoft.com/office/officeart/2005/8/layout/orgChart1"/>
    <dgm:cxn modelId="{E2971D95-AAB1-4393-B477-C66F6EF6BC00}" type="presParOf" srcId="{7AC0A032-2E69-42B9-A55E-3B1D8EE96C40}" destId="{602B31F2-AEA1-49ED-AB34-46513BCFEE3A}" srcOrd="2" destOrd="0" presId="urn:microsoft.com/office/officeart/2005/8/layout/orgChart1"/>
    <dgm:cxn modelId="{4272EE88-199A-4FFC-9EE8-63CBF1968876}" type="presParOf" srcId="{7AC0A032-2E69-42B9-A55E-3B1D8EE96C40}" destId="{3B9AE5B5-4CFA-49E8-835A-AF797D5BA89E}" srcOrd="3" destOrd="0" presId="urn:microsoft.com/office/officeart/2005/8/layout/orgChart1"/>
    <dgm:cxn modelId="{28FE4B6F-FA55-4AD4-A6B5-082149EDCB00}" type="presParOf" srcId="{3B9AE5B5-4CFA-49E8-835A-AF797D5BA89E}" destId="{0504DCF0-EA8D-4A9C-88FB-DF5953B513FB}" srcOrd="0" destOrd="0" presId="urn:microsoft.com/office/officeart/2005/8/layout/orgChart1"/>
    <dgm:cxn modelId="{4D810FF1-18E7-4042-B40D-B41B94BBD894}" type="presParOf" srcId="{0504DCF0-EA8D-4A9C-88FB-DF5953B513FB}" destId="{19F79845-0E55-4EA6-A617-E782FB24F533}" srcOrd="0" destOrd="0" presId="urn:microsoft.com/office/officeart/2005/8/layout/orgChart1"/>
    <dgm:cxn modelId="{4E6E6C65-6F13-4F2F-8FF2-59C63A9CF0E4}" type="presParOf" srcId="{0504DCF0-EA8D-4A9C-88FB-DF5953B513FB}" destId="{22BDAD31-087D-4C25-AB97-A6DFFAFF1C23}" srcOrd="1" destOrd="0" presId="urn:microsoft.com/office/officeart/2005/8/layout/orgChart1"/>
    <dgm:cxn modelId="{FADC6B4B-BD6B-452D-AA50-D78F8BF5A9BC}" type="presParOf" srcId="{3B9AE5B5-4CFA-49E8-835A-AF797D5BA89E}" destId="{955F9C46-E476-4EF9-9ADA-D493F11D52C7}" srcOrd="1" destOrd="0" presId="urn:microsoft.com/office/officeart/2005/8/layout/orgChart1"/>
    <dgm:cxn modelId="{FB21F667-F37A-4BD0-ACDB-C4696F0075CD}" type="presParOf" srcId="{3B9AE5B5-4CFA-49E8-835A-AF797D5BA89E}" destId="{A6186FEE-3A22-45DB-AEB9-E5285D77D6D3}" srcOrd="2" destOrd="0" presId="urn:microsoft.com/office/officeart/2005/8/layout/orgChart1"/>
    <dgm:cxn modelId="{9FD07CD0-C170-45CF-8144-0A52C35172FA}" type="presParOf" srcId="{7AC0A032-2E69-42B9-A55E-3B1D8EE96C40}" destId="{311EC484-7B53-4A22-A066-3C04760F5DF1}" srcOrd="4" destOrd="0" presId="urn:microsoft.com/office/officeart/2005/8/layout/orgChart1"/>
    <dgm:cxn modelId="{DDE42458-9745-40EB-B4B3-6E02AA0D3483}" type="presParOf" srcId="{7AC0A032-2E69-42B9-A55E-3B1D8EE96C40}" destId="{D9773B0A-5F79-4BCA-A4E7-0DC8596937C7}" srcOrd="5" destOrd="0" presId="urn:microsoft.com/office/officeart/2005/8/layout/orgChart1"/>
    <dgm:cxn modelId="{0CAFF4B3-D516-44C0-8627-92C1FF6D9A86}" type="presParOf" srcId="{D9773B0A-5F79-4BCA-A4E7-0DC8596937C7}" destId="{31111116-40F0-4814-9210-119C2AF487B3}" srcOrd="0" destOrd="0" presId="urn:microsoft.com/office/officeart/2005/8/layout/orgChart1"/>
    <dgm:cxn modelId="{DA64052E-502B-4220-940B-ACB488977949}" type="presParOf" srcId="{31111116-40F0-4814-9210-119C2AF487B3}" destId="{38C5CAEE-12F0-4D73-8681-74B375743E81}" srcOrd="0" destOrd="0" presId="urn:microsoft.com/office/officeart/2005/8/layout/orgChart1"/>
    <dgm:cxn modelId="{E73066C1-B092-4E7A-8810-B142BF8A5D9D}" type="presParOf" srcId="{31111116-40F0-4814-9210-119C2AF487B3}" destId="{6AF6296B-FE0B-4538-B76C-C422E1DC0076}" srcOrd="1" destOrd="0" presId="urn:microsoft.com/office/officeart/2005/8/layout/orgChart1"/>
    <dgm:cxn modelId="{98854774-25B7-4BE6-8A32-2DA58B5B8ED9}" type="presParOf" srcId="{D9773B0A-5F79-4BCA-A4E7-0DC8596937C7}" destId="{FDBB84FC-68F8-41B3-8295-E41A874D7C3C}" srcOrd="1" destOrd="0" presId="urn:microsoft.com/office/officeart/2005/8/layout/orgChart1"/>
    <dgm:cxn modelId="{2EDD9130-F746-48D1-B108-5104B7DDC2CB}" type="presParOf" srcId="{D9773B0A-5F79-4BCA-A4E7-0DC8596937C7}" destId="{51EAF3CC-F127-4277-8FEF-06B08B760CD3}" srcOrd="2" destOrd="0" presId="urn:microsoft.com/office/officeart/2005/8/layout/orgChart1"/>
    <dgm:cxn modelId="{15F4C1C5-1488-4C8A-B1FA-3C8F3D959775}" type="presParOf" srcId="{7AC0A032-2E69-42B9-A55E-3B1D8EE96C40}" destId="{72F49000-BF45-4A87-9CD2-FAC5283E1FA7}" srcOrd="6" destOrd="0" presId="urn:microsoft.com/office/officeart/2005/8/layout/orgChart1"/>
    <dgm:cxn modelId="{8D5355E7-BE52-4AFF-984A-E6D0ED244AE1}" type="presParOf" srcId="{7AC0A032-2E69-42B9-A55E-3B1D8EE96C40}" destId="{57E5D7DF-F238-488F-BF26-A3EC95B665D8}" srcOrd="7" destOrd="0" presId="urn:microsoft.com/office/officeart/2005/8/layout/orgChart1"/>
    <dgm:cxn modelId="{295A0BA4-E211-4544-96D9-5904A5AD2D1D}" type="presParOf" srcId="{57E5D7DF-F238-488F-BF26-A3EC95B665D8}" destId="{0489A938-4E36-4A0C-BE99-6F14C07855C8}" srcOrd="0" destOrd="0" presId="urn:microsoft.com/office/officeart/2005/8/layout/orgChart1"/>
    <dgm:cxn modelId="{8AEA66AD-FE78-4888-87DE-89951902CCF6}" type="presParOf" srcId="{0489A938-4E36-4A0C-BE99-6F14C07855C8}" destId="{A9F8C104-51E3-4163-8EE2-F17B76554C92}" srcOrd="0" destOrd="0" presId="urn:microsoft.com/office/officeart/2005/8/layout/orgChart1"/>
    <dgm:cxn modelId="{33D02DC6-C99A-4EE1-ACA1-79FF63E55CE7}" type="presParOf" srcId="{0489A938-4E36-4A0C-BE99-6F14C07855C8}" destId="{21C7A8A9-2762-4C7F-895D-545C11883125}" srcOrd="1" destOrd="0" presId="urn:microsoft.com/office/officeart/2005/8/layout/orgChart1"/>
    <dgm:cxn modelId="{16C5AD31-C310-428F-911D-23D056CA33ED}" type="presParOf" srcId="{57E5D7DF-F238-488F-BF26-A3EC95B665D8}" destId="{E2B429A9-8108-4A51-A71C-E700E0F0EEF7}" srcOrd="1" destOrd="0" presId="urn:microsoft.com/office/officeart/2005/8/layout/orgChart1"/>
    <dgm:cxn modelId="{CB5E0310-D035-463E-B3A3-46573FBB30E2}" type="presParOf" srcId="{57E5D7DF-F238-488F-BF26-A3EC95B665D8}" destId="{D0BAB007-866E-47F8-A5C3-74398156D6E4}" srcOrd="2" destOrd="0" presId="urn:microsoft.com/office/officeart/2005/8/layout/orgChart1"/>
    <dgm:cxn modelId="{72731C8D-1215-4778-B16A-A514B802D9A4}" type="presParOf" srcId="{7AC0A032-2E69-42B9-A55E-3B1D8EE96C40}" destId="{2B457D62-D51B-4567-849F-023E4F0D12FB}" srcOrd="8" destOrd="0" presId="urn:microsoft.com/office/officeart/2005/8/layout/orgChart1"/>
    <dgm:cxn modelId="{AEFF56CD-1DBA-4A23-8D9F-68139075510F}" type="presParOf" srcId="{7AC0A032-2E69-42B9-A55E-3B1D8EE96C40}" destId="{A6E80555-1B9B-4BE3-8187-28D094C9AA55}" srcOrd="9" destOrd="0" presId="urn:microsoft.com/office/officeart/2005/8/layout/orgChart1"/>
    <dgm:cxn modelId="{5099F833-7015-4A07-81FF-9B498E6C6234}" type="presParOf" srcId="{A6E80555-1B9B-4BE3-8187-28D094C9AA55}" destId="{AC96571A-8213-48F5-A3BF-6EEC9812F9A8}" srcOrd="0" destOrd="0" presId="urn:microsoft.com/office/officeart/2005/8/layout/orgChart1"/>
    <dgm:cxn modelId="{85C80A0D-1C69-4A8D-A28B-BB6D5B8BAF36}" type="presParOf" srcId="{AC96571A-8213-48F5-A3BF-6EEC9812F9A8}" destId="{EFB87AC2-84D0-4D89-AFF5-34F5DFA9EDCB}" srcOrd="0" destOrd="0" presId="urn:microsoft.com/office/officeart/2005/8/layout/orgChart1"/>
    <dgm:cxn modelId="{EEB14DDF-BE12-4157-9439-7B68534B3FAB}" type="presParOf" srcId="{AC96571A-8213-48F5-A3BF-6EEC9812F9A8}" destId="{B81465C1-E04F-4C96-99D6-2ABE7BEDAE80}" srcOrd="1" destOrd="0" presId="urn:microsoft.com/office/officeart/2005/8/layout/orgChart1"/>
    <dgm:cxn modelId="{3A068669-5582-40B5-B3E0-3682086E7336}" type="presParOf" srcId="{A6E80555-1B9B-4BE3-8187-28D094C9AA55}" destId="{E9B2C79C-A4D8-4CC4-AF25-C21B491D70B1}" srcOrd="1" destOrd="0" presId="urn:microsoft.com/office/officeart/2005/8/layout/orgChart1"/>
    <dgm:cxn modelId="{FFFB2C9D-6029-4778-B7B4-A34327A3DD59}" type="presParOf" srcId="{A6E80555-1B9B-4BE3-8187-28D094C9AA55}" destId="{285E2829-7075-44FA-B975-6436FFFF575F}" srcOrd="2" destOrd="0" presId="urn:microsoft.com/office/officeart/2005/8/layout/orgChart1"/>
    <dgm:cxn modelId="{8080AF0B-BBC5-4B4E-A823-94028C183D4B}" type="presParOf" srcId="{7AC0A032-2E69-42B9-A55E-3B1D8EE96C40}" destId="{45A5291E-FDC9-4A86-983B-FC5F6CF36E2A}" srcOrd="10" destOrd="0" presId="urn:microsoft.com/office/officeart/2005/8/layout/orgChart1"/>
    <dgm:cxn modelId="{5AF43C79-F97D-4269-A804-A8E3CF7FEDDC}" type="presParOf" srcId="{7AC0A032-2E69-42B9-A55E-3B1D8EE96C40}" destId="{1DFAE1AF-7499-4760-B8BE-61843A1BF9D8}" srcOrd="11" destOrd="0" presId="urn:microsoft.com/office/officeart/2005/8/layout/orgChart1"/>
    <dgm:cxn modelId="{03A1D78F-1064-4A15-B617-5D67BFF85A18}" type="presParOf" srcId="{1DFAE1AF-7499-4760-B8BE-61843A1BF9D8}" destId="{A0CA9A4F-E372-402B-828A-4AAB196BC1A7}" srcOrd="0" destOrd="0" presId="urn:microsoft.com/office/officeart/2005/8/layout/orgChart1"/>
    <dgm:cxn modelId="{AB80BEC7-DFEB-4744-9867-B0E6B05A2E29}" type="presParOf" srcId="{A0CA9A4F-E372-402B-828A-4AAB196BC1A7}" destId="{3B978D14-6C95-4211-BAC0-CBF5C8E9E73D}" srcOrd="0" destOrd="0" presId="urn:microsoft.com/office/officeart/2005/8/layout/orgChart1"/>
    <dgm:cxn modelId="{D4A529C5-4B0C-458E-87C3-286931D32C54}" type="presParOf" srcId="{A0CA9A4F-E372-402B-828A-4AAB196BC1A7}" destId="{4F5D5997-E6EF-446F-939F-B37102289E36}" srcOrd="1" destOrd="0" presId="urn:microsoft.com/office/officeart/2005/8/layout/orgChart1"/>
    <dgm:cxn modelId="{57488BD4-8A0F-414F-BCE5-940B341D9B95}" type="presParOf" srcId="{1DFAE1AF-7499-4760-B8BE-61843A1BF9D8}" destId="{5C1126C6-10A0-4360-9366-2B1F47F065D0}" srcOrd="1" destOrd="0" presId="urn:microsoft.com/office/officeart/2005/8/layout/orgChart1"/>
    <dgm:cxn modelId="{CF60602C-1A36-4EFA-91A5-0AE20628FE5D}" type="presParOf" srcId="{1DFAE1AF-7499-4760-B8BE-61843A1BF9D8}" destId="{077F5577-4A1B-41FD-BE58-03B7183643CC}" srcOrd="2" destOrd="0" presId="urn:microsoft.com/office/officeart/2005/8/layout/orgChart1"/>
    <dgm:cxn modelId="{16583822-BB81-4C15-8559-67DDC8E67409}" type="presParOf" srcId="{7AC0A032-2E69-42B9-A55E-3B1D8EE96C40}" destId="{7F336890-9294-4E51-BDBC-76039AD2F381}" srcOrd="12" destOrd="0" presId="urn:microsoft.com/office/officeart/2005/8/layout/orgChart1"/>
    <dgm:cxn modelId="{36BD922D-4DCF-400A-8EED-8AEE180C9D1D}" type="presParOf" srcId="{7AC0A032-2E69-42B9-A55E-3B1D8EE96C40}" destId="{5518CD4C-ACE1-4369-8BB4-A3EE7C9E93B1}" srcOrd="13" destOrd="0" presId="urn:microsoft.com/office/officeart/2005/8/layout/orgChart1"/>
    <dgm:cxn modelId="{A7237425-6F2B-4A1D-A1C9-397A3BD39C9B}" type="presParOf" srcId="{5518CD4C-ACE1-4369-8BB4-A3EE7C9E93B1}" destId="{B98A795C-EB48-40B2-8491-5B12D40E6E59}" srcOrd="0" destOrd="0" presId="urn:microsoft.com/office/officeart/2005/8/layout/orgChart1"/>
    <dgm:cxn modelId="{5942AD85-378F-4A24-9841-AE343E878019}" type="presParOf" srcId="{B98A795C-EB48-40B2-8491-5B12D40E6E59}" destId="{4BF4BF37-48AE-44F2-ADF2-A6BA6CA64CD7}" srcOrd="0" destOrd="0" presId="urn:microsoft.com/office/officeart/2005/8/layout/orgChart1"/>
    <dgm:cxn modelId="{D2488EB7-E224-45FC-88A7-FD872F9C94A5}" type="presParOf" srcId="{B98A795C-EB48-40B2-8491-5B12D40E6E59}" destId="{F5F8C783-A4E0-4AB0-BA41-C6B83AB640DE}" srcOrd="1" destOrd="0" presId="urn:microsoft.com/office/officeart/2005/8/layout/orgChart1"/>
    <dgm:cxn modelId="{AB2C2EDC-1BE5-448C-B164-C45CCBF4F505}" type="presParOf" srcId="{5518CD4C-ACE1-4369-8BB4-A3EE7C9E93B1}" destId="{706E798C-F2F1-4054-B1FC-46E090773A52}" srcOrd="1" destOrd="0" presId="urn:microsoft.com/office/officeart/2005/8/layout/orgChart1"/>
    <dgm:cxn modelId="{B11E9FEB-8218-4B7F-893F-6DB6152AB66D}" type="presParOf" srcId="{5518CD4C-ACE1-4369-8BB4-A3EE7C9E93B1}" destId="{B54B2DE7-99BA-422B-94D5-85A96024E8D1}" srcOrd="2" destOrd="0" presId="urn:microsoft.com/office/officeart/2005/8/layout/orgChart1"/>
    <dgm:cxn modelId="{9B461DEF-3CC6-478B-807B-8D790864A0D2}" type="presParOf" srcId="{7AC0A032-2E69-42B9-A55E-3B1D8EE96C40}" destId="{CFEE25DB-81DA-48A6-AC1E-60A7D2399A49}" srcOrd="14" destOrd="0" presId="urn:microsoft.com/office/officeart/2005/8/layout/orgChart1"/>
    <dgm:cxn modelId="{E003A2B3-420A-4B30-9D48-43F2D892CFE5}" type="presParOf" srcId="{7AC0A032-2E69-42B9-A55E-3B1D8EE96C40}" destId="{99F50F5A-E501-4753-856D-772BF3295621}" srcOrd="15" destOrd="0" presId="urn:microsoft.com/office/officeart/2005/8/layout/orgChart1"/>
    <dgm:cxn modelId="{C7710EC6-90A0-4873-879F-780881DC16DC}" type="presParOf" srcId="{99F50F5A-E501-4753-856D-772BF3295621}" destId="{89900EFB-27A6-4803-A47A-9E3E5F781D5C}" srcOrd="0" destOrd="0" presId="urn:microsoft.com/office/officeart/2005/8/layout/orgChart1"/>
    <dgm:cxn modelId="{9B585195-4C96-48A0-82A1-8F6E3FC35740}" type="presParOf" srcId="{89900EFB-27A6-4803-A47A-9E3E5F781D5C}" destId="{7BA815D5-1618-4CBC-962E-06AE00B86C9D}" srcOrd="0" destOrd="0" presId="urn:microsoft.com/office/officeart/2005/8/layout/orgChart1"/>
    <dgm:cxn modelId="{35CAFA12-8694-49CD-A9E8-BD52C46623D4}" type="presParOf" srcId="{89900EFB-27A6-4803-A47A-9E3E5F781D5C}" destId="{6C1C46A8-9B13-4C03-B62D-4CFA2192CD6D}" srcOrd="1" destOrd="0" presId="urn:microsoft.com/office/officeart/2005/8/layout/orgChart1"/>
    <dgm:cxn modelId="{AF5CDAFC-E307-4784-BACC-FBE842696627}" type="presParOf" srcId="{99F50F5A-E501-4753-856D-772BF3295621}" destId="{27D9BCB4-0589-4E1B-86D2-F3BBB2FFD487}" srcOrd="1" destOrd="0" presId="urn:microsoft.com/office/officeart/2005/8/layout/orgChart1"/>
    <dgm:cxn modelId="{A33B7ECE-2EAF-4F22-8DF3-90248BDBDFE5}" type="presParOf" srcId="{99F50F5A-E501-4753-856D-772BF3295621}" destId="{9E9AA857-8620-4747-BAC7-0ECF1BD543D1}" srcOrd="2" destOrd="0" presId="urn:microsoft.com/office/officeart/2005/8/layout/orgChart1"/>
    <dgm:cxn modelId="{8EE3AE89-1672-4318-BDEF-42A4BEFDF259}" type="presParOf" srcId="{7AC0A032-2E69-42B9-A55E-3B1D8EE96C40}" destId="{5AC3D353-18F1-4204-A0AF-7ADE8BB37652}" srcOrd="16" destOrd="0" presId="urn:microsoft.com/office/officeart/2005/8/layout/orgChart1"/>
    <dgm:cxn modelId="{5D987911-DDEA-4256-B161-BED23E472D79}" type="presParOf" srcId="{7AC0A032-2E69-42B9-A55E-3B1D8EE96C40}" destId="{8201D8A2-6F44-4158-A403-AD804257EAA8}" srcOrd="17" destOrd="0" presId="urn:microsoft.com/office/officeart/2005/8/layout/orgChart1"/>
    <dgm:cxn modelId="{BBB1E2AF-6209-4DA6-95B9-86A7320812D1}" type="presParOf" srcId="{8201D8A2-6F44-4158-A403-AD804257EAA8}" destId="{74A0E4A7-5F59-4609-8386-7A4D41098972}" srcOrd="0" destOrd="0" presId="urn:microsoft.com/office/officeart/2005/8/layout/orgChart1"/>
    <dgm:cxn modelId="{63906CEF-7CD5-468B-B22F-74CB9A50541B}" type="presParOf" srcId="{74A0E4A7-5F59-4609-8386-7A4D41098972}" destId="{D480F23D-C946-46E7-9164-A317C0C36B44}" srcOrd="0" destOrd="0" presId="urn:microsoft.com/office/officeart/2005/8/layout/orgChart1"/>
    <dgm:cxn modelId="{C3542A96-119B-43C0-81CF-757D37A84701}" type="presParOf" srcId="{74A0E4A7-5F59-4609-8386-7A4D41098972}" destId="{3193E4D0-981D-4860-8553-CFE27F29B88E}" srcOrd="1" destOrd="0" presId="urn:microsoft.com/office/officeart/2005/8/layout/orgChart1"/>
    <dgm:cxn modelId="{BE935991-5586-445E-A543-AEEDC7A6AC36}" type="presParOf" srcId="{8201D8A2-6F44-4158-A403-AD804257EAA8}" destId="{4D3E231B-E144-4DDC-B40D-F77723B64A3D}" srcOrd="1" destOrd="0" presId="urn:microsoft.com/office/officeart/2005/8/layout/orgChart1"/>
    <dgm:cxn modelId="{252A07B3-E923-4C85-9724-5B08B4F3ABEA}" type="presParOf" srcId="{8201D8A2-6F44-4158-A403-AD804257EAA8}" destId="{E80A5473-B309-48FE-A250-028D0FDCC0DF}" srcOrd="2" destOrd="0" presId="urn:microsoft.com/office/officeart/2005/8/layout/orgChart1"/>
    <dgm:cxn modelId="{D97D0758-86AC-4733-A261-2D5E12A2B817}" type="presParOf" srcId="{BE7AC1BF-DC57-4300-87CB-3484E1BBD7F2}" destId="{E54E182C-DC12-4A2E-A2A4-060D6EB54A8B}" srcOrd="2" destOrd="0" presId="urn:microsoft.com/office/officeart/2005/8/layout/orgChart1"/>
    <dgm:cxn modelId="{716A7234-C2D7-48E2-A887-7D5915F5CDA1}" type="presParOf" srcId="{E54E182C-DC12-4A2E-A2A4-060D6EB54A8B}" destId="{0FBC86A4-4630-4F95-B2F9-E2E93BB1A124}" srcOrd="0" destOrd="0" presId="urn:microsoft.com/office/officeart/2005/8/layout/orgChart1"/>
    <dgm:cxn modelId="{1321C4ED-DB8E-4369-8065-A8DE25DDF9E7}" type="presParOf" srcId="{E54E182C-DC12-4A2E-A2A4-060D6EB54A8B}" destId="{87D4606F-225C-4FFF-A038-6D837952E6AE}" srcOrd="1" destOrd="0" presId="urn:microsoft.com/office/officeart/2005/8/layout/orgChart1"/>
    <dgm:cxn modelId="{755A3F40-0480-47D3-9B18-7F1EC17F550B}" type="presParOf" srcId="{87D4606F-225C-4FFF-A038-6D837952E6AE}" destId="{B8D0C4E9-C8B6-4E6F-A066-11214535EFBB}" srcOrd="0" destOrd="0" presId="urn:microsoft.com/office/officeart/2005/8/layout/orgChart1"/>
    <dgm:cxn modelId="{AB9E7EE3-8544-4381-BD15-A1ABE416A200}" type="presParOf" srcId="{B8D0C4E9-C8B6-4E6F-A066-11214535EFBB}" destId="{A6B8DA0D-D3FA-4678-9CC8-12D741E39124}" srcOrd="0" destOrd="0" presId="urn:microsoft.com/office/officeart/2005/8/layout/orgChart1"/>
    <dgm:cxn modelId="{C859EB9F-1C88-43EB-86E6-457D7DA1D283}" type="presParOf" srcId="{B8D0C4E9-C8B6-4E6F-A066-11214535EFBB}" destId="{5C3A7AE9-46A3-429F-A69F-9F959DEE9B4B}" srcOrd="1" destOrd="0" presId="urn:microsoft.com/office/officeart/2005/8/layout/orgChart1"/>
    <dgm:cxn modelId="{7E38DC13-7336-4752-98D0-427E3C5799CB}" type="presParOf" srcId="{87D4606F-225C-4FFF-A038-6D837952E6AE}" destId="{C473FFBF-9072-40FC-9FE3-9C3D6E3F7A49}" srcOrd="1" destOrd="0" presId="urn:microsoft.com/office/officeart/2005/8/layout/orgChart1"/>
    <dgm:cxn modelId="{80AC6629-DE5C-4E68-8B39-24BEA92E218C}" type="presParOf" srcId="{87D4606F-225C-4FFF-A038-6D837952E6AE}" destId="{3C444789-25EB-4F43-B6C6-6BA7963E0C96}" srcOrd="2" destOrd="0" presId="urn:microsoft.com/office/officeart/2005/8/layout/orgChart1"/>
    <dgm:cxn modelId="{D0D1F140-C8D1-4CD9-8E65-F5F4C75C3A51}" type="presParOf" srcId="{E54E182C-DC12-4A2E-A2A4-060D6EB54A8B}" destId="{02196E21-5A9E-44EA-9FB2-9A9FAD473ADF}" srcOrd="2" destOrd="0" presId="urn:microsoft.com/office/officeart/2005/8/layout/orgChart1"/>
    <dgm:cxn modelId="{52BB065F-9C00-4FEA-AB70-222EB0DE0E64}" type="presParOf" srcId="{E54E182C-DC12-4A2E-A2A4-060D6EB54A8B}" destId="{774F03CB-E00C-49A9-8033-B2C821C05440}" srcOrd="3" destOrd="0" presId="urn:microsoft.com/office/officeart/2005/8/layout/orgChart1"/>
    <dgm:cxn modelId="{66080410-7E36-42B7-A33F-AA71F24326F2}" type="presParOf" srcId="{774F03CB-E00C-49A9-8033-B2C821C05440}" destId="{51CE595D-C4E5-4CA3-893C-BFB9AB41A4F6}" srcOrd="0" destOrd="0" presId="urn:microsoft.com/office/officeart/2005/8/layout/orgChart1"/>
    <dgm:cxn modelId="{36890817-7A6F-49A4-9AD0-361654861773}" type="presParOf" srcId="{51CE595D-C4E5-4CA3-893C-BFB9AB41A4F6}" destId="{3880B32D-DA11-45E4-B3D1-C15ABF87F80A}" srcOrd="0" destOrd="0" presId="urn:microsoft.com/office/officeart/2005/8/layout/orgChart1"/>
    <dgm:cxn modelId="{AB487482-8CA7-4C6E-8482-0743FF8E1CE5}" type="presParOf" srcId="{51CE595D-C4E5-4CA3-893C-BFB9AB41A4F6}" destId="{EE8BEABE-19B9-4165-A909-2B19014278B8}" srcOrd="1" destOrd="0" presId="urn:microsoft.com/office/officeart/2005/8/layout/orgChart1"/>
    <dgm:cxn modelId="{98B361D2-72FC-459E-A391-B6EEEBDF1449}" type="presParOf" srcId="{774F03CB-E00C-49A9-8033-B2C821C05440}" destId="{C022EE29-C870-4864-9674-E6509C46AF7A}" srcOrd="1" destOrd="0" presId="urn:microsoft.com/office/officeart/2005/8/layout/orgChart1"/>
    <dgm:cxn modelId="{A1EC81AD-EA57-4B9A-A977-5AB84C9A96E9}" type="presParOf" srcId="{774F03CB-E00C-49A9-8033-B2C821C05440}" destId="{978E9421-4BC9-4CC1-AB6D-CEDE403508D5}" srcOrd="2" destOrd="0" presId="urn:microsoft.com/office/officeart/2005/8/layout/orgChart1"/>
    <dgm:cxn modelId="{2F5845DD-AE97-4D33-B8E7-DE0E1E3FD87C}" type="presParOf" srcId="{E54E182C-DC12-4A2E-A2A4-060D6EB54A8B}" destId="{011BCCAF-115C-42B3-AE25-B16F6FF99C59}" srcOrd="4" destOrd="0" presId="urn:microsoft.com/office/officeart/2005/8/layout/orgChart1"/>
    <dgm:cxn modelId="{739891E0-C973-4A8C-96E8-A305AC3664F6}" type="presParOf" srcId="{E54E182C-DC12-4A2E-A2A4-060D6EB54A8B}" destId="{893CDAB3-75D1-4535-A0A0-18F4FFF3136A}" srcOrd="5" destOrd="0" presId="urn:microsoft.com/office/officeart/2005/8/layout/orgChart1"/>
    <dgm:cxn modelId="{82BE7C32-E91C-4C87-BC56-2A32E24EDE9B}" type="presParOf" srcId="{893CDAB3-75D1-4535-A0A0-18F4FFF3136A}" destId="{91828D48-BE97-4805-9339-50388D1C4A46}" srcOrd="0" destOrd="0" presId="urn:microsoft.com/office/officeart/2005/8/layout/orgChart1"/>
    <dgm:cxn modelId="{87C11D73-F582-4E36-ADA9-BD338D235971}" type="presParOf" srcId="{91828D48-BE97-4805-9339-50388D1C4A46}" destId="{69C6C57A-5324-4DFC-8588-571E3ACF0AF1}" srcOrd="0" destOrd="0" presId="urn:microsoft.com/office/officeart/2005/8/layout/orgChart1"/>
    <dgm:cxn modelId="{AD878B12-CCA7-4783-A6F6-954BAD50D9FA}" type="presParOf" srcId="{91828D48-BE97-4805-9339-50388D1C4A46}" destId="{A73312D5-7FEE-4552-8470-05C4C2C2B8AA}" srcOrd="1" destOrd="0" presId="urn:microsoft.com/office/officeart/2005/8/layout/orgChart1"/>
    <dgm:cxn modelId="{DAA0149F-104F-4769-B55F-B7ED932F2D57}" type="presParOf" srcId="{893CDAB3-75D1-4535-A0A0-18F4FFF3136A}" destId="{44236EA1-2EA8-4C6C-B341-6DDCF2860428}" srcOrd="1" destOrd="0" presId="urn:microsoft.com/office/officeart/2005/8/layout/orgChart1"/>
    <dgm:cxn modelId="{9A4A08BF-7154-447A-8E0F-32672034963B}" type="presParOf" srcId="{893CDAB3-75D1-4535-A0A0-18F4FFF3136A}" destId="{0A1D063F-9894-4E8F-82DA-618B6FD4BFA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BCCAF-115C-42B3-AE25-B16F6FF99C59}">
      <dsp:nvSpPr>
        <dsp:cNvPr id="0" name=""/>
        <dsp:cNvSpPr/>
      </dsp:nvSpPr>
      <dsp:spPr>
        <a:xfrm>
          <a:off x="3302317" y="1084981"/>
          <a:ext cx="91440" cy="732802"/>
        </a:xfrm>
        <a:custGeom>
          <a:avLst/>
          <a:gdLst/>
          <a:ahLst/>
          <a:cxnLst/>
          <a:rect l="0" t="0" r="0" b="0"/>
          <a:pathLst>
            <a:path>
              <a:moveTo>
                <a:pt x="45720" y="0"/>
              </a:moveTo>
              <a:lnTo>
                <a:pt x="45720" y="732802"/>
              </a:lnTo>
              <a:lnTo>
                <a:pt x="111484" y="7328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196E21-5A9E-44EA-9FB2-9A9FAD473ADF}">
      <dsp:nvSpPr>
        <dsp:cNvPr id="0" name=""/>
        <dsp:cNvSpPr/>
      </dsp:nvSpPr>
      <dsp:spPr>
        <a:xfrm>
          <a:off x="3236553" y="1084981"/>
          <a:ext cx="91440" cy="288110"/>
        </a:xfrm>
        <a:custGeom>
          <a:avLst/>
          <a:gdLst/>
          <a:ahLst/>
          <a:cxnLst/>
          <a:rect l="0" t="0" r="0" b="0"/>
          <a:pathLst>
            <a:path>
              <a:moveTo>
                <a:pt x="111484" y="0"/>
              </a:moveTo>
              <a:lnTo>
                <a:pt x="111484" y="288110"/>
              </a:lnTo>
              <a:lnTo>
                <a:pt x="45720" y="2881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BC86A4-4630-4F95-B2F9-E2E93BB1A124}">
      <dsp:nvSpPr>
        <dsp:cNvPr id="0" name=""/>
        <dsp:cNvSpPr/>
      </dsp:nvSpPr>
      <dsp:spPr>
        <a:xfrm>
          <a:off x="3302317" y="1084981"/>
          <a:ext cx="91440" cy="288110"/>
        </a:xfrm>
        <a:custGeom>
          <a:avLst/>
          <a:gdLst/>
          <a:ahLst/>
          <a:cxnLst/>
          <a:rect l="0" t="0" r="0" b="0"/>
          <a:pathLst>
            <a:path>
              <a:moveTo>
                <a:pt x="45720" y="0"/>
              </a:moveTo>
              <a:lnTo>
                <a:pt x="45720" y="288110"/>
              </a:lnTo>
              <a:lnTo>
                <a:pt x="111484" y="2881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C3D353-18F1-4204-A0AF-7ADE8BB37652}">
      <dsp:nvSpPr>
        <dsp:cNvPr id="0" name=""/>
        <dsp:cNvSpPr/>
      </dsp:nvSpPr>
      <dsp:spPr>
        <a:xfrm>
          <a:off x="316616" y="1084981"/>
          <a:ext cx="3031420" cy="1020912"/>
        </a:xfrm>
        <a:custGeom>
          <a:avLst/>
          <a:gdLst/>
          <a:ahLst/>
          <a:cxnLst/>
          <a:rect l="0" t="0" r="0" b="0"/>
          <a:pathLst>
            <a:path>
              <a:moveTo>
                <a:pt x="3031420" y="0"/>
              </a:moveTo>
              <a:lnTo>
                <a:pt x="3031420" y="955148"/>
              </a:lnTo>
              <a:lnTo>
                <a:pt x="0" y="955148"/>
              </a:lnTo>
              <a:lnTo>
                <a:pt x="0"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EE25DB-81DA-48A6-AC1E-60A7D2399A49}">
      <dsp:nvSpPr>
        <dsp:cNvPr id="0" name=""/>
        <dsp:cNvSpPr/>
      </dsp:nvSpPr>
      <dsp:spPr>
        <a:xfrm>
          <a:off x="1074471" y="1084981"/>
          <a:ext cx="2273565" cy="1020912"/>
        </a:xfrm>
        <a:custGeom>
          <a:avLst/>
          <a:gdLst/>
          <a:ahLst/>
          <a:cxnLst/>
          <a:rect l="0" t="0" r="0" b="0"/>
          <a:pathLst>
            <a:path>
              <a:moveTo>
                <a:pt x="2273565" y="0"/>
              </a:moveTo>
              <a:lnTo>
                <a:pt x="2273565" y="955148"/>
              </a:lnTo>
              <a:lnTo>
                <a:pt x="0" y="955148"/>
              </a:lnTo>
              <a:lnTo>
                <a:pt x="0"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336890-9294-4E51-BDBC-76039AD2F381}">
      <dsp:nvSpPr>
        <dsp:cNvPr id="0" name=""/>
        <dsp:cNvSpPr/>
      </dsp:nvSpPr>
      <dsp:spPr>
        <a:xfrm>
          <a:off x="1832327" y="1084981"/>
          <a:ext cx="1515710" cy="1020912"/>
        </a:xfrm>
        <a:custGeom>
          <a:avLst/>
          <a:gdLst/>
          <a:ahLst/>
          <a:cxnLst/>
          <a:rect l="0" t="0" r="0" b="0"/>
          <a:pathLst>
            <a:path>
              <a:moveTo>
                <a:pt x="1515710" y="0"/>
              </a:moveTo>
              <a:lnTo>
                <a:pt x="1515710" y="955148"/>
              </a:lnTo>
              <a:lnTo>
                <a:pt x="0" y="955148"/>
              </a:lnTo>
              <a:lnTo>
                <a:pt x="0"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A5291E-FDC9-4A86-983B-FC5F6CF36E2A}">
      <dsp:nvSpPr>
        <dsp:cNvPr id="0" name=""/>
        <dsp:cNvSpPr/>
      </dsp:nvSpPr>
      <dsp:spPr>
        <a:xfrm>
          <a:off x="2590182" y="1084981"/>
          <a:ext cx="757855" cy="1020912"/>
        </a:xfrm>
        <a:custGeom>
          <a:avLst/>
          <a:gdLst/>
          <a:ahLst/>
          <a:cxnLst/>
          <a:rect l="0" t="0" r="0" b="0"/>
          <a:pathLst>
            <a:path>
              <a:moveTo>
                <a:pt x="757855" y="0"/>
              </a:moveTo>
              <a:lnTo>
                <a:pt x="757855" y="955148"/>
              </a:lnTo>
              <a:lnTo>
                <a:pt x="0" y="955148"/>
              </a:lnTo>
              <a:lnTo>
                <a:pt x="0"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457D62-D51B-4567-849F-023E4F0D12FB}">
      <dsp:nvSpPr>
        <dsp:cNvPr id="0" name=""/>
        <dsp:cNvSpPr/>
      </dsp:nvSpPr>
      <dsp:spPr>
        <a:xfrm>
          <a:off x="3302317" y="1084981"/>
          <a:ext cx="91440" cy="1020912"/>
        </a:xfrm>
        <a:custGeom>
          <a:avLst/>
          <a:gdLst/>
          <a:ahLst/>
          <a:cxnLst/>
          <a:rect l="0" t="0" r="0" b="0"/>
          <a:pathLst>
            <a:path>
              <a:moveTo>
                <a:pt x="45720" y="0"/>
              </a:moveTo>
              <a:lnTo>
                <a:pt x="45720"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F49000-BF45-4A87-9CD2-FAC5283E1FA7}">
      <dsp:nvSpPr>
        <dsp:cNvPr id="0" name=""/>
        <dsp:cNvSpPr/>
      </dsp:nvSpPr>
      <dsp:spPr>
        <a:xfrm>
          <a:off x="3348037" y="1084981"/>
          <a:ext cx="757855" cy="1020912"/>
        </a:xfrm>
        <a:custGeom>
          <a:avLst/>
          <a:gdLst/>
          <a:ahLst/>
          <a:cxnLst/>
          <a:rect l="0" t="0" r="0" b="0"/>
          <a:pathLst>
            <a:path>
              <a:moveTo>
                <a:pt x="0" y="0"/>
              </a:moveTo>
              <a:lnTo>
                <a:pt x="0" y="955148"/>
              </a:lnTo>
              <a:lnTo>
                <a:pt x="757855" y="955148"/>
              </a:lnTo>
              <a:lnTo>
                <a:pt x="757855"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1EC484-7B53-4A22-A066-3C04760F5DF1}">
      <dsp:nvSpPr>
        <dsp:cNvPr id="0" name=""/>
        <dsp:cNvSpPr/>
      </dsp:nvSpPr>
      <dsp:spPr>
        <a:xfrm>
          <a:off x="3348037" y="1084981"/>
          <a:ext cx="1515710" cy="1020912"/>
        </a:xfrm>
        <a:custGeom>
          <a:avLst/>
          <a:gdLst/>
          <a:ahLst/>
          <a:cxnLst/>
          <a:rect l="0" t="0" r="0" b="0"/>
          <a:pathLst>
            <a:path>
              <a:moveTo>
                <a:pt x="0" y="0"/>
              </a:moveTo>
              <a:lnTo>
                <a:pt x="0" y="955148"/>
              </a:lnTo>
              <a:lnTo>
                <a:pt x="1515710" y="955148"/>
              </a:lnTo>
              <a:lnTo>
                <a:pt x="1515710"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2B31F2-AEA1-49ED-AB34-46513BCFEE3A}">
      <dsp:nvSpPr>
        <dsp:cNvPr id="0" name=""/>
        <dsp:cNvSpPr/>
      </dsp:nvSpPr>
      <dsp:spPr>
        <a:xfrm>
          <a:off x="3348037" y="1084981"/>
          <a:ext cx="2273565" cy="1020912"/>
        </a:xfrm>
        <a:custGeom>
          <a:avLst/>
          <a:gdLst/>
          <a:ahLst/>
          <a:cxnLst/>
          <a:rect l="0" t="0" r="0" b="0"/>
          <a:pathLst>
            <a:path>
              <a:moveTo>
                <a:pt x="0" y="0"/>
              </a:moveTo>
              <a:lnTo>
                <a:pt x="0" y="955148"/>
              </a:lnTo>
              <a:lnTo>
                <a:pt x="2273565" y="955148"/>
              </a:lnTo>
              <a:lnTo>
                <a:pt x="2273565"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536857-60C0-4B49-AF13-6E1713F78CD1}">
      <dsp:nvSpPr>
        <dsp:cNvPr id="0" name=""/>
        <dsp:cNvSpPr/>
      </dsp:nvSpPr>
      <dsp:spPr>
        <a:xfrm>
          <a:off x="3348037" y="1084981"/>
          <a:ext cx="3031420" cy="1020912"/>
        </a:xfrm>
        <a:custGeom>
          <a:avLst/>
          <a:gdLst/>
          <a:ahLst/>
          <a:cxnLst/>
          <a:rect l="0" t="0" r="0" b="0"/>
          <a:pathLst>
            <a:path>
              <a:moveTo>
                <a:pt x="0" y="0"/>
              </a:moveTo>
              <a:lnTo>
                <a:pt x="0" y="955148"/>
              </a:lnTo>
              <a:lnTo>
                <a:pt x="3031420" y="955148"/>
              </a:lnTo>
              <a:lnTo>
                <a:pt x="3031420" y="1020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ED804F-C855-467E-892C-C8FF72A919FA}">
      <dsp:nvSpPr>
        <dsp:cNvPr id="0" name=""/>
        <dsp:cNvSpPr/>
      </dsp:nvSpPr>
      <dsp:spPr>
        <a:xfrm>
          <a:off x="3034874" y="771818"/>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Başkan: Gazi Üniversitesi Rektörü Prof. Dr. Musa YILDIZ</a:t>
          </a:r>
        </a:p>
      </dsp:txBody>
      <dsp:txXfrm>
        <a:off x="3034874" y="771818"/>
        <a:ext cx="626326" cy="313163"/>
      </dsp:txXfrm>
    </dsp:sp>
    <dsp:sp modelId="{6D9B97DB-4695-48C8-AD50-CDD99A46137B}">
      <dsp:nvSpPr>
        <dsp:cNvPr id="0" name=""/>
        <dsp:cNvSpPr/>
      </dsp:nvSpPr>
      <dsp:spPr>
        <a:xfrm>
          <a:off x="6066294"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İlkay ERDOĞAN ORHAN (Eczacılık Fakültesi)</a:t>
          </a:r>
        </a:p>
      </dsp:txBody>
      <dsp:txXfrm>
        <a:off x="6066294" y="2105893"/>
        <a:ext cx="626326" cy="313163"/>
      </dsp:txXfrm>
    </dsp:sp>
    <dsp:sp modelId="{19F79845-0E55-4EA6-A617-E782FB24F533}">
      <dsp:nvSpPr>
        <dsp:cNvPr id="0" name=""/>
        <dsp:cNvSpPr/>
      </dsp:nvSpPr>
      <dsp:spPr>
        <a:xfrm>
          <a:off x="5308439"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Metin GÜRÜ (Mühendislik Fakültesi)</a:t>
          </a:r>
        </a:p>
      </dsp:txBody>
      <dsp:txXfrm>
        <a:off x="5308439" y="2105893"/>
        <a:ext cx="626326" cy="313163"/>
      </dsp:txXfrm>
    </dsp:sp>
    <dsp:sp modelId="{38C5CAEE-12F0-4D73-8681-74B375743E81}">
      <dsp:nvSpPr>
        <dsp:cNvPr id="0" name=""/>
        <dsp:cNvSpPr/>
      </dsp:nvSpPr>
      <dsp:spPr>
        <a:xfrm>
          <a:off x="4550584"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Adnan SÖZEN (Teknoloji Fakültesi</a:t>
          </a:r>
        </a:p>
      </dsp:txBody>
      <dsp:txXfrm>
        <a:off x="4550584" y="2105893"/>
        <a:ext cx="626326" cy="313163"/>
      </dsp:txXfrm>
    </dsp:sp>
    <dsp:sp modelId="{A9F8C104-51E3-4163-8EE2-F17B76554C92}">
      <dsp:nvSpPr>
        <dsp:cNvPr id="0" name=""/>
        <dsp:cNvSpPr/>
      </dsp:nvSpPr>
      <dsp:spPr>
        <a:xfrm>
          <a:off x="3792729"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Ekrem Levent İLHAN (Spor Bilimleri Fakültesi)</a:t>
          </a:r>
        </a:p>
      </dsp:txBody>
      <dsp:txXfrm>
        <a:off x="3792729" y="2105893"/>
        <a:ext cx="626326" cy="313163"/>
      </dsp:txXfrm>
    </dsp:sp>
    <dsp:sp modelId="{EFB87AC2-84D0-4D89-AFF5-34F5DFA9EDCB}">
      <dsp:nvSpPr>
        <dsp:cNvPr id="0" name=""/>
        <dsp:cNvSpPr/>
      </dsp:nvSpPr>
      <dsp:spPr>
        <a:xfrm>
          <a:off x="3034874"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Sultan AYAZ ALKAYA (Sağlık Bilimleri Fakültesi)</a:t>
          </a:r>
        </a:p>
      </dsp:txBody>
      <dsp:txXfrm>
        <a:off x="3034874" y="2105893"/>
        <a:ext cx="626326" cy="313163"/>
      </dsp:txXfrm>
    </dsp:sp>
    <dsp:sp modelId="{3B978D14-6C95-4211-BAC0-CBF5C8E9E73D}">
      <dsp:nvSpPr>
        <dsp:cNvPr id="0" name=""/>
        <dsp:cNvSpPr/>
      </dsp:nvSpPr>
      <dsp:spPr>
        <a:xfrm>
          <a:off x="2277019"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Süleyman ÖZÇELİK (Uygulamalı Bilimler Fakültesi)</a:t>
          </a:r>
        </a:p>
      </dsp:txBody>
      <dsp:txXfrm>
        <a:off x="2277019" y="2105893"/>
        <a:ext cx="626326" cy="313163"/>
      </dsp:txXfrm>
    </dsp:sp>
    <dsp:sp modelId="{4BF4BF37-48AE-44F2-ADF2-A6BA6CA64CD7}">
      <dsp:nvSpPr>
        <dsp:cNvPr id="0" name=""/>
        <dsp:cNvSpPr/>
      </dsp:nvSpPr>
      <dsp:spPr>
        <a:xfrm>
          <a:off x="1519163"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Şemsettin ALTINDAL (Fen Fakültesi)</a:t>
          </a:r>
        </a:p>
      </dsp:txBody>
      <dsp:txXfrm>
        <a:off x="1519163" y="2105893"/>
        <a:ext cx="626326" cy="313163"/>
      </dsp:txXfrm>
    </dsp:sp>
    <dsp:sp modelId="{7BA815D5-1618-4CBC-962E-06AE00B86C9D}">
      <dsp:nvSpPr>
        <dsp:cNvPr id="0" name=""/>
        <dsp:cNvSpPr/>
      </dsp:nvSpPr>
      <dsp:spPr>
        <a:xfrm>
          <a:off x="761308"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Hayrunnisa BOLAY BELEN (Tıp Fakültesi) </a:t>
          </a:r>
        </a:p>
      </dsp:txBody>
      <dsp:txXfrm>
        <a:off x="761308" y="2105893"/>
        <a:ext cx="626326" cy="313163"/>
      </dsp:txXfrm>
    </dsp:sp>
    <dsp:sp modelId="{D480F23D-C946-46E7-9164-A317C0C36B44}">
      <dsp:nvSpPr>
        <dsp:cNvPr id="0" name=""/>
        <dsp:cNvSpPr/>
      </dsp:nvSpPr>
      <dsp:spPr>
        <a:xfrm>
          <a:off x="3453" y="2105893"/>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Çiğil AYKUT (Gazi Eğitim Fakültesi)</a:t>
          </a:r>
        </a:p>
      </dsp:txBody>
      <dsp:txXfrm>
        <a:off x="3453" y="2105893"/>
        <a:ext cx="626326" cy="313163"/>
      </dsp:txXfrm>
    </dsp:sp>
    <dsp:sp modelId="{A6B8DA0D-D3FA-4678-9CC8-12D741E39124}">
      <dsp:nvSpPr>
        <dsp:cNvPr id="0" name=""/>
        <dsp:cNvSpPr/>
      </dsp:nvSpPr>
      <dsp:spPr>
        <a:xfrm>
          <a:off x="3413801" y="1216509"/>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Başkan vekili: Prof. Dr. Ramazan BAYINDIR (Rektör Yardımcısı)</a:t>
          </a:r>
        </a:p>
      </dsp:txBody>
      <dsp:txXfrm>
        <a:off x="3413801" y="1216509"/>
        <a:ext cx="626326" cy="313163"/>
      </dsp:txXfrm>
    </dsp:sp>
    <dsp:sp modelId="{3880B32D-DA11-45E4-B3D1-C15ABF87F80A}">
      <dsp:nvSpPr>
        <dsp:cNvPr id="0" name=""/>
        <dsp:cNvSpPr/>
      </dsp:nvSpPr>
      <dsp:spPr>
        <a:xfrm>
          <a:off x="2655946" y="1216509"/>
          <a:ext cx="626326" cy="313163"/>
        </a:xfrm>
        <a:prstGeom prst="rect">
          <a:avLst/>
        </a:prstGeom>
        <a:solidFill>
          <a:schemeClr val="bg1"/>
        </a:solidFill>
        <a:ln w="12700" cap="flat" cmpd="sng" algn="ctr">
          <a:solidFill>
            <a:schemeClr val="bg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tr-TR" sz="500" kern="1200"/>
        </a:p>
      </dsp:txBody>
      <dsp:txXfrm>
        <a:off x="2655946" y="1216509"/>
        <a:ext cx="626326" cy="313163"/>
      </dsp:txXfrm>
    </dsp:sp>
    <dsp:sp modelId="{69C6C57A-5324-4DFC-8588-571E3ACF0AF1}">
      <dsp:nvSpPr>
        <dsp:cNvPr id="0" name=""/>
        <dsp:cNvSpPr/>
      </dsp:nvSpPr>
      <dsp:spPr>
        <a:xfrm>
          <a:off x="3413801" y="1661201"/>
          <a:ext cx="626326" cy="313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Gazi BEST Sekretaryası: Doç. Dr. Müzeyyen Nazlı GÜNGÖR</a:t>
          </a:r>
        </a:p>
      </dsp:txBody>
      <dsp:txXfrm>
        <a:off x="3413801" y="1661201"/>
        <a:ext cx="626326" cy="3131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A65C-FEC2-4224-A13B-DC92F1CB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1262</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Gazi</cp:lastModifiedBy>
  <cp:revision>3</cp:revision>
  <cp:lastPrinted>2019-12-24T09:18:00Z</cp:lastPrinted>
  <dcterms:created xsi:type="dcterms:W3CDTF">2023-01-26T10:52:00Z</dcterms:created>
  <dcterms:modified xsi:type="dcterms:W3CDTF">2023-01-26T11:05:00Z</dcterms:modified>
</cp:coreProperties>
</file>